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992" w:rsidRDefault="00F54992" w:rsidP="00F54992">
      <w:pPr>
        <w:pStyle w:val="PaperTitle"/>
        <w:rPr>
          <w:shd w:val="clear" w:color="auto" w:fill="FFFFFF"/>
        </w:rPr>
      </w:pPr>
      <w:bookmarkStart w:id="0" w:name="OLE_LINK1"/>
      <w:bookmarkStart w:id="1" w:name="OLE_LINK2"/>
      <w:r w:rsidRPr="00842446">
        <w:rPr>
          <w:shd w:val="clear" w:color="auto" w:fill="FFFFFF"/>
        </w:rPr>
        <w:t xml:space="preserve">PCR </w:t>
      </w:r>
      <w:r>
        <w:rPr>
          <w:shd w:val="clear" w:color="auto" w:fill="FFFFFF"/>
        </w:rPr>
        <w:t>D</w:t>
      </w:r>
      <w:r w:rsidRPr="00842446">
        <w:rPr>
          <w:shd w:val="clear" w:color="auto" w:fill="FFFFFF"/>
        </w:rPr>
        <w:t xml:space="preserve">iagnostics: The </w:t>
      </w:r>
      <w:r>
        <w:rPr>
          <w:shd w:val="clear" w:color="auto" w:fill="FFFFFF"/>
        </w:rPr>
        <w:t>N</w:t>
      </w:r>
      <w:r w:rsidRPr="00842446">
        <w:rPr>
          <w:shd w:val="clear" w:color="auto" w:fill="FFFFFF"/>
        </w:rPr>
        <w:t xml:space="preserve">ew </w:t>
      </w:r>
      <w:r>
        <w:rPr>
          <w:shd w:val="clear" w:color="auto" w:fill="FFFFFF"/>
        </w:rPr>
        <w:t>M</w:t>
      </w:r>
      <w:r w:rsidRPr="00842446">
        <w:rPr>
          <w:shd w:val="clear" w:color="auto" w:fill="FFFFFF"/>
        </w:rPr>
        <w:t>illennia</w:t>
      </w:r>
      <w:bookmarkEnd w:id="0"/>
      <w:bookmarkEnd w:id="1"/>
    </w:p>
    <w:p w:rsidR="00F54992" w:rsidRPr="00416715" w:rsidRDefault="00F54992" w:rsidP="00F54992">
      <w:pPr>
        <w:pStyle w:val="Speakername"/>
        <w:rPr>
          <w:shd w:val="clear" w:color="auto" w:fill="FFFFFF"/>
        </w:rPr>
      </w:pPr>
      <w:bookmarkStart w:id="2" w:name="OLE_LINK3"/>
      <w:bookmarkStart w:id="3" w:name="OLE_LINK4"/>
      <w:r w:rsidRPr="00416715">
        <w:rPr>
          <w:shd w:val="clear" w:color="auto" w:fill="FFFFFF"/>
        </w:rPr>
        <w:t>Kendal Harr</w:t>
      </w:r>
      <w:r w:rsidR="00FA13CA">
        <w:rPr>
          <w:shd w:val="clear" w:color="auto" w:fill="FFFFFF"/>
        </w:rPr>
        <w:t>,</w:t>
      </w:r>
      <w:r w:rsidRPr="00416715">
        <w:rPr>
          <w:shd w:val="clear" w:color="auto" w:fill="FFFFFF"/>
        </w:rPr>
        <w:t xml:space="preserve"> DVM, DACVP</w:t>
      </w:r>
      <w:bookmarkEnd w:id="2"/>
      <w:bookmarkEnd w:id="3"/>
    </w:p>
    <w:p w:rsidR="00F54992" w:rsidRPr="00416715" w:rsidRDefault="00F54992" w:rsidP="00F54992">
      <w:pPr>
        <w:pStyle w:val="Speakername"/>
        <w:rPr>
          <w:shd w:val="clear" w:color="auto" w:fill="FFFFFF"/>
        </w:rPr>
      </w:pPr>
      <w:r w:rsidRPr="00416715">
        <w:rPr>
          <w:shd w:val="clear" w:color="auto" w:fill="FFFFFF"/>
        </w:rPr>
        <w:t xml:space="preserve"> URIKA, LLC</w:t>
      </w:r>
    </w:p>
    <w:p w:rsidR="00F54992" w:rsidRDefault="00F54992" w:rsidP="00F54992">
      <w:pPr>
        <w:pStyle w:val="Speakername"/>
        <w:rPr>
          <w:shd w:val="clear" w:color="auto" w:fill="FFFFFF"/>
        </w:rPr>
      </w:pPr>
      <w:r w:rsidRPr="00416715">
        <w:rPr>
          <w:shd w:val="clear" w:color="auto" w:fill="FFFFFF"/>
        </w:rPr>
        <w:t>Mukilteo, WA</w:t>
      </w:r>
    </w:p>
    <w:p w:rsidR="00F54992" w:rsidRPr="007622DF" w:rsidRDefault="00F54992" w:rsidP="00F54992">
      <w:pPr>
        <w:pStyle w:val="NoSpacing"/>
        <w:rPr>
          <w:rFonts w:ascii="Arial" w:hAnsi="Arial" w:cs="Arial"/>
          <w:sz w:val="20"/>
          <w:szCs w:val="20"/>
        </w:rPr>
      </w:pPr>
    </w:p>
    <w:p w:rsidR="00F54992" w:rsidRPr="00F112D2" w:rsidRDefault="00F54992" w:rsidP="00F54992">
      <w:pPr>
        <w:pStyle w:val="BodyTextNoIndent"/>
      </w:pPr>
      <w:r w:rsidRPr="00F112D2">
        <w:t>Within the past 20 years, there has been a dramatic increase in the numbers of tests available and the ability to make diagnosis in veterinary medicine using polymerase chain reaction (PCR). Applications of this analytic approach are seen in several areas, including cancer testing, inherited diseases, and infectious disease including viruses, bacteria, and drug resistance. There is variation in results between laboratories that perform the same assays (e.g. PCR testing for morbillivirus or Chlamydophila in birds)</w:t>
      </w:r>
      <w:r>
        <w:t xml:space="preserve"> </w:t>
      </w:r>
      <w:r w:rsidRPr="00F112D2">
        <w:t>as they frequently use different primers and assay conditions.</w:t>
      </w:r>
      <w:r>
        <w:t xml:space="preserve"> </w:t>
      </w:r>
      <w:r w:rsidRPr="00F112D2">
        <w:t>Detail on sensitivity and specificity of the tests are required for appropriate interpretation as the likelihood of false positives and negatives must be considered prior to final diagnosis.</w:t>
      </w:r>
      <w:r>
        <w:t xml:space="preserve"> </w:t>
      </w:r>
      <w:r w:rsidRPr="00F112D2">
        <w:t>Many of the tests are advertised as being “the most sensitive analysis available”. But what does the word sensitive really mean?</w:t>
      </w:r>
      <w:r>
        <w:t xml:space="preserve"> </w:t>
      </w:r>
      <w:r w:rsidRPr="00F112D2">
        <w:t xml:space="preserve">There are actually two different scientific meanings for this word in laboratory medicine that must be clearly differentiated in order to understand the assay. These are not emotional words but only one is specifically analytical. </w:t>
      </w:r>
    </w:p>
    <w:p w:rsidR="00F54992" w:rsidRDefault="00F54992" w:rsidP="00F54992">
      <w:pPr>
        <w:pStyle w:val="NoSpacing"/>
        <w:rPr>
          <w:rFonts w:ascii="Arial" w:hAnsi="Arial" w:cs="Arial"/>
          <w:b/>
          <w:sz w:val="20"/>
          <w:szCs w:val="20"/>
        </w:rPr>
      </w:pPr>
    </w:p>
    <w:p w:rsidR="00F54992" w:rsidRDefault="00F54992" w:rsidP="00F54992">
      <w:pPr>
        <w:pStyle w:val="Subhead"/>
      </w:pPr>
      <w:r w:rsidRPr="007F3158">
        <w:t>Analytical sensitivity</w:t>
      </w:r>
    </w:p>
    <w:p w:rsidR="00F54992" w:rsidRPr="00F112D2" w:rsidRDefault="00F54992" w:rsidP="00F54992">
      <w:pPr>
        <w:pStyle w:val="BodyTextNoIndent"/>
      </w:pPr>
      <w:proofErr w:type="gramStart"/>
      <w:r w:rsidRPr="00F112D2">
        <w:t>Is synonymous with the lower limit of detection (LLOD).</w:t>
      </w:r>
      <w:proofErr w:type="gramEnd"/>
      <w:r>
        <w:t xml:space="preserve"> </w:t>
      </w:r>
      <w:r w:rsidRPr="00F112D2">
        <w:t>This is required as part of assay validation and all manufacturers should be able to tell you the lowest concentration, number of strands, etc. that the assay can measure. PCR is exquisitely analytically sensitive and can frequently detect even just a couple of organisms.</w:t>
      </w:r>
      <w:r>
        <w:t xml:space="preserve"> </w:t>
      </w:r>
      <w:r w:rsidRPr="00F112D2">
        <w:t>Therefore, many of these advertizements are true. But does this always help you diagnostically??</w:t>
      </w:r>
      <w:r>
        <w:t xml:space="preserve"> </w:t>
      </w:r>
      <w:r w:rsidRPr="00F112D2">
        <w:t>The answer is frequently no, it does not.</w:t>
      </w:r>
      <w:r>
        <w:t xml:space="preserve"> </w:t>
      </w:r>
      <w:r w:rsidRPr="00F112D2">
        <w:t>Diagnostic sensitivity is different that analytical sensitivity. This is what is taught to you in veterinary school and should not be confused with the language used in diagnostic advertising.</w:t>
      </w:r>
      <w:r>
        <w:t xml:space="preserve"> </w:t>
      </w:r>
      <w:r w:rsidRPr="00F112D2">
        <w:t xml:space="preserve">Diagnostic sensitivity is the likelihood that healthy animals in a population are diagnosed as healthy. </w:t>
      </w:r>
    </w:p>
    <w:p w:rsidR="00F54992" w:rsidRPr="007F3158" w:rsidRDefault="00F54992" w:rsidP="00F54992">
      <w:pPr>
        <w:pStyle w:val="NoSpacing"/>
        <w:rPr>
          <w:rFonts w:ascii="Arial" w:hAnsi="Arial" w:cs="Arial"/>
          <w:sz w:val="20"/>
          <w:szCs w:val="20"/>
        </w:rPr>
      </w:pPr>
      <w:r w:rsidRPr="007F3158">
        <w:rPr>
          <w:rFonts w:ascii="Arial" w:hAnsi="Arial" w:cs="Arial"/>
          <w:sz w:val="20"/>
          <w:szCs w:val="20"/>
        </w:rPr>
        <w:t xml:space="preserve"> </w:t>
      </w:r>
    </w:p>
    <w:p w:rsidR="00F54992" w:rsidRPr="007F3158" w:rsidRDefault="00F54992" w:rsidP="00F54992">
      <w:pPr>
        <w:pStyle w:val="Subhead"/>
      </w:pPr>
      <w:r w:rsidRPr="007F3158">
        <w:t>True negatives/</w:t>
      </w:r>
      <w:r w:rsidR="00FA13CA">
        <w:t>t</w:t>
      </w:r>
      <w:r w:rsidRPr="007F3158">
        <w:t>rue negatives +</w:t>
      </w:r>
      <w:r>
        <w:t xml:space="preserve"> </w:t>
      </w:r>
      <w:r w:rsidR="00FA13CA">
        <w:t>f</w:t>
      </w:r>
      <w:r w:rsidRPr="007F3158">
        <w:t>alse negatives</w:t>
      </w:r>
    </w:p>
    <w:p w:rsidR="00F54992" w:rsidRPr="007F3158" w:rsidRDefault="00F54992" w:rsidP="00F54992">
      <w:pPr>
        <w:pStyle w:val="BodyTextNoIndent"/>
      </w:pPr>
      <w:r w:rsidRPr="007F3158">
        <w:t>So this reflects the number of false negatives in a population.</w:t>
      </w:r>
      <w:r>
        <w:t xml:space="preserve"> </w:t>
      </w:r>
      <w:r w:rsidRPr="007F3158">
        <w:t xml:space="preserve">Yes, diagnostic sensitivity may also be low but this encompasses many more issues such as sampling and transport as well as appropriate selection of primers for disease state. </w:t>
      </w:r>
    </w:p>
    <w:p w:rsidR="00F54992" w:rsidRPr="00F112D2" w:rsidRDefault="00F54992" w:rsidP="00F54992">
      <w:pPr>
        <w:pStyle w:val="BodyTextIndent1"/>
      </w:pPr>
      <w:r w:rsidRPr="00F112D2">
        <w:t>For example, PCR for feline corona virus that may cause feline infectious peritonitis is available.</w:t>
      </w:r>
      <w:r>
        <w:t xml:space="preserve"> </w:t>
      </w:r>
      <w:r w:rsidRPr="00F112D2">
        <w:t>This may be useful as we all know that FIP can be difficult to diagnose definitively even when strongly suspected. It is frequently necessary to use all the diagnostics in the armamentarium to be sure that the diagnosis is correct prior to the frequently inevitable euthanasia. However, as with the other diagnostics used with FIP, detailed knowledge of the assay is important for correct interpretation.</w:t>
      </w:r>
      <w:r>
        <w:t xml:space="preserve"> </w:t>
      </w:r>
      <w:r w:rsidRPr="00F112D2">
        <w:t>Corona virus is an RNA virus which means that it is far more likely to degrade over time if not frozen at -80 which rarely happens in diagnostic laboratories.</w:t>
      </w:r>
      <w:r>
        <w:t xml:space="preserve"> </w:t>
      </w:r>
      <w:r w:rsidRPr="00F112D2">
        <w:t>Therefore, it is quite possible that a sample that is positive when initially extracted from an animal will be negative when analyzed due to nucleic acid degradation. This results in a relatively high false negative rate. Additionally, the primers that are correctly identifying feline coronavirus cannot differentiate between corona virus that causes mild diarrhea and coronavirus the causes FIP.</w:t>
      </w:r>
      <w:r>
        <w:t xml:space="preserve"> </w:t>
      </w:r>
      <w:r w:rsidRPr="00F112D2">
        <w:t>On top of that, the primer will identify all remnant nucleic acid regardless of whether the nucleic acid is contained in a live virus that can actually cause disease or not.</w:t>
      </w:r>
      <w:r>
        <w:t xml:space="preserve"> </w:t>
      </w:r>
      <w:r w:rsidRPr="00F112D2">
        <w:t>Within this assay, there is a great deal of “real-life” issues which may cause false positives and false negatives.</w:t>
      </w:r>
    </w:p>
    <w:p w:rsidR="00F54992" w:rsidRPr="00F112D2" w:rsidRDefault="00F54992" w:rsidP="00F54992">
      <w:pPr>
        <w:pStyle w:val="BodyTextIndent1"/>
      </w:pPr>
      <w:r w:rsidRPr="00F112D2">
        <w:t>This may lead to further misunderstanding due to the use of similar words.</w:t>
      </w:r>
      <w:r>
        <w:t xml:space="preserve"> </w:t>
      </w:r>
      <w:proofErr w:type="gramStart"/>
      <w:r w:rsidRPr="00F112D2">
        <w:t>Lets</w:t>
      </w:r>
      <w:proofErr w:type="gramEnd"/>
      <w:r w:rsidRPr="00F112D2">
        <w:t xml:space="preserve"> define specific.</w:t>
      </w:r>
      <w:r>
        <w:t xml:space="preserve"> </w:t>
      </w:r>
      <w:proofErr w:type="gramStart"/>
      <w:r w:rsidRPr="00F112D2">
        <w:t>In laboratory medicine.</w:t>
      </w:r>
      <w:proofErr w:type="gramEnd"/>
      <w:r w:rsidRPr="00F112D2">
        <w:t xml:space="preserve"> Analytical Specificity is defined as the assays ability to identify only the target nuclei acid in the face of interferents and other cross reactive nucleic acid (e.g. as one changes species and therefore genomes or potentially when there is insect contamination, etc.). Diagnostic Specificity has a very different meaning: the likelihood that an animal with disease is correctly diagnosed with disease.</w:t>
      </w:r>
    </w:p>
    <w:p w:rsidR="00F54992" w:rsidRPr="007F3158" w:rsidRDefault="00F54992" w:rsidP="00F54992">
      <w:pPr>
        <w:pStyle w:val="NoSpacing"/>
        <w:ind w:firstLine="720"/>
        <w:rPr>
          <w:rFonts w:ascii="Arial" w:hAnsi="Arial" w:cs="Arial"/>
          <w:sz w:val="20"/>
          <w:szCs w:val="20"/>
        </w:rPr>
      </w:pPr>
    </w:p>
    <w:p w:rsidR="00F54992" w:rsidRPr="007F3158" w:rsidRDefault="00F54992" w:rsidP="00F54992">
      <w:pPr>
        <w:pStyle w:val="Subhead"/>
      </w:pPr>
      <w:r w:rsidRPr="007F3158">
        <w:t>True positives/</w:t>
      </w:r>
      <w:r w:rsidR="00FA13CA">
        <w:t>t</w:t>
      </w:r>
      <w:r w:rsidR="00FA13CA" w:rsidRPr="007F3158">
        <w:t>rue negatives +</w:t>
      </w:r>
      <w:r w:rsidR="00FA13CA">
        <w:t xml:space="preserve"> f</w:t>
      </w:r>
      <w:r w:rsidR="00FA13CA" w:rsidRPr="007F3158">
        <w:t>alse negatives</w:t>
      </w:r>
    </w:p>
    <w:p w:rsidR="00F54992" w:rsidRPr="007F3158" w:rsidRDefault="00F54992" w:rsidP="00F54992">
      <w:pPr>
        <w:pStyle w:val="BodyTextNoIndent"/>
      </w:pPr>
      <w:r w:rsidRPr="007F3158">
        <w:t>So this reflects the number of false positives in a population.</w:t>
      </w:r>
    </w:p>
    <w:p w:rsidR="00F54992" w:rsidRPr="007F3158" w:rsidRDefault="00F54992" w:rsidP="00F54992">
      <w:pPr>
        <w:pStyle w:val="NoSpacing"/>
        <w:ind w:firstLine="720"/>
        <w:rPr>
          <w:rFonts w:ascii="Arial" w:hAnsi="Arial" w:cs="Arial"/>
          <w:sz w:val="20"/>
          <w:szCs w:val="20"/>
        </w:rPr>
      </w:pPr>
    </w:p>
    <w:p w:rsidR="00F54992" w:rsidRPr="00F112D2" w:rsidRDefault="00F54992" w:rsidP="00F54992">
      <w:pPr>
        <w:pStyle w:val="Subhead"/>
      </w:pPr>
      <w:r w:rsidRPr="00F112D2">
        <w:t>Neoplasia</w:t>
      </w:r>
    </w:p>
    <w:p w:rsidR="00F54992" w:rsidRPr="00F112D2" w:rsidRDefault="00F54992" w:rsidP="00F54992">
      <w:pPr>
        <w:pStyle w:val="BodyTextNoIndent"/>
      </w:pPr>
      <w:r w:rsidRPr="00F112D2">
        <w:t>There are several mutations which have been explored in veterinary medicine which include the p53 mutation in sarcomas and other neoplasias, the Philadelphia translocation in myelogenous leukemia, as well as others.</w:t>
      </w:r>
      <w:r>
        <w:t xml:space="preserve"> </w:t>
      </w:r>
      <w:r w:rsidRPr="00F112D2">
        <w:t>This talk will focus on PCR used in lymphoma as this is offered by most veterinary oncologists at this time.</w:t>
      </w:r>
      <w:r>
        <w:t xml:space="preserve"> </w:t>
      </w:r>
      <w:r w:rsidRPr="00F112D2">
        <w:t>PARR or polymerase chain reaction for antigen receptor rearrangement is now commonly used for the diagnosis and staging of lymphoma.</w:t>
      </w:r>
      <w:r>
        <w:t xml:space="preserve"> </w:t>
      </w:r>
      <w:r w:rsidRPr="00F112D2">
        <w:t>While this is standard practice in human medicine, this has still to be diagnostically validated in dogs and cats and is poorly understood in horses. PARR amplifies the highly variable T or B cell antigen receptor gene in the different species.</w:t>
      </w:r>
      <w:r>
        <w:t xml:space="preserve"> </w:t>
      </w:r>
      <w:r w:rsidRPr="00F112D2">
        <w:t>As these regions are unlikely to be exactly the same, clonal arrangement of the T or B cell antigen receptor gene is abnormal and indicates probably neoplasia.</w:t>
      </w:r>
      <w:r>
        <w:t xml:space="preserve"> </w:t>
      </w:r>
      <w:r w:rsidRPr="00F112D2">
        <w:t xml:space="preserve">Different primers are used for different species in different laboratories, so as usual there is devil in the detail. </w:t>
      </w:r>
    </w:p>
    <w:p w:rsidR="00F54992" w:rsidRPr="00F112D2" w:rsidRDefault="00F54992" w:rsidP="00F54992">
      <w:pPr>
        <w:pStyle w:val="BodyTextIndent1"/>
      </w:pPr>
      <w:r w:rsidRPr="00F112D2">
        <w:t xml:space="preserve">PARR is useful when there are low numbers of lymphocytes such as staging hematogenous spread of a lymphoma and in the diagnosis of gastrointestinal lymphoma. The diagnostic sensitivity and specificity of this assay have been assessed though this should be considered further from a study design and “real-life” perspective. It is important to note that when diagnostic specificity and </w:t>
      </w:r>
      <w:r w:rsidRPr="00F112D2">
        <w:lastRenderedPageBreak/>
        <w:t>sensitivity are calculated, the gold standard used is histopathology of gastrointestinal tissue.</w:t>
      </w:r>
      <w:r>
        <w:t xml:space="preserve"> </w:t>
      </w:r>
      <w:r w:rsidRPr="00F112D2">
        <w:t>As many veterinarians who have worked with animals over the course of a GI lymphoma may tell you, histopathology is likely not the final answer when it comes to this diagnosis. Diagnosis of gastrointestinal lymphoma in human medicine includes histopathology with immunohistochemistry including CD20, cytokeratin, CD3 and additional CD markers are considered baseline and standard for diagnosis.</w:t>
      </w:r>
      <w:r>
        <w:t xml:space="preserve"> </w:t>
      </w:r>
      <w:r w:rsidRPr="00F112D2">
        <w:t>Additional diagnostics typically include ultrasound for masses, bone marrow assessment, PET scan, and other diagnostic imaging.</w:t>
      </w:r>
      <w:r>
        <w:t xml:space="preserve"> </w:t>
      </w:r>
      <w:r w:rsidRPr="00F112D2">
        <w:t>PCR is also frequently performed as an ancillary diagnostic to categorize and further assess lymphoma, though this is becoming a more standardized diagnostic.</w:t>
      </w:r>
    </w:p>
    <w:p w:rsidR="00F54992" w:rsidRPr="00F112D2" w:rsidRDefault="00F54992" w:rsidP="00F54992">
      <w:pPr>
        <w:pStyle w:val="BodyTextIndent1"/>
      </w:pPr>
      <w:r w:rsidRPr="00F112D2">
        <w:t>As in humans, infectious diseases such as Ehrlichia and purely immune mediated hypersensitivities may cause false positives due to clonal proliferation.</w:t>
      </w:r>
    </w:p>
    <w:p w:rsidR="00F54992" w:rsidRPr="00F112D2" w:rsidRDefault="00F54992" w:rsidP="00F54992">
      <w:pPr>
        <w:pStyle w:val="BodyTextIndent1"/>
      </w:pPr>
      <w:r w:rsidRPr="00F112D2">
        <w:t>There are several laboratories investigating detection of stage V lymphoma as a means of noninvasive diagnosis.</w:t>
      </w:r>
      <w:r>
        <w:t xml:space="preserve"> </w:t>
      </w:r>
      <w:r w:rsidRPr="00F112D2">
        <w:t>Neoplastic lymphocytes defined by clonal proliferation may be detected in the peripheral blood of dogs with lymphoma using PCR, in numbers below the threshold of microscopic detection. One study reports approximately 2.5 times the numbers of animals (89% versus 32% the number of animals) were positive for hematogenous neoplastic cells in animals with previously diagnosed lymphoma when using PARR in comparison to microscopy.The sensitivity of PARR for detecting lymphoma cells in peripheral blood may provide a noninvasive method for detecting lymphoma in its early stages, determining phenotype, monitoring therapy, screening breeds at risk for lymphoma, and possibly for assessing prognosis. Studies examining these uses of PARR are ongoing</w:t>
      </w:r>
      <w:proofErr w:type="gramStart"/>
      <w:r w:rsidRPr="00F112D2">
        <w:t>.(</w:t>
      </w:r>
      <w:proofErr w:type="gramEnd"/>
      <w:r w:rsidRPr="00F112D2">
        <w:t>Keller, 2004)</w:t>
      </w:r>
    </w:p>
    <w:p w:rsidR="00F54992" w:rsidRPr="00F112D2" w:rsidRDefault="00F54992" w:rsidP="00F54992">
      <w:pPr>
        <w:pStyle w:val="BodyTextIndent1"/>
      </w:pPr>
      <w:r w:rsidRPr="00F112D2">
        <w:t>In one recent study, PARR had a 100% diagnostic sensitivity (likely due to low n) and approximately 95% diagnostic specificity for diagnosis of alimentary lymphoma with division of the complicating diseases such as enteritis (IBD) and carcinoma based on histopathology.</w:t>
      </w:r>
      <w:r>
        <w:t xml:space="preserve"> </w:t>
      </w:r>
      <w:r w:rsidRPr="00F112D2">
        <w:t>Diagnostic sensitivity of PARR</w:t>
      </w:r>
      <w:r>
        <w:t xml:space="preserve"> </w:t>
      </w:r>
      <w:r w:rsidRPr="00F112D2">
        <w:t>in diagnosis of alimentary lymphoma ranges down to 80% when intestinal biopsies are used.</w:t>
      </w:r>
      <w:r>
        <w:t xml:space="preserve"> </w:t>
      </w:r>
      <w:r w:rsidRPr="00F112D2">
        <w:t>Diagnostic specificity may be a bit lower.</w:t>
      </w:r>
      <w:r>
        <w:t xml:space="preserve"> </w:t>
      </w:r>
      <w:r w:rsidRPr="00F112D2">
        <w:t>Again many studies compare to histopathology samples as the gold standard which may not be appropriate. Importantly in this study, time to survival/euthanasia was also assessed which was highly statistically significant.</w:t>
      </w:r>
      <w:r>
        <w:t xml:space="preserve"> </w:t>
      </w:r>
      <w:r w:rsidRPr="00F112D2">
        <w:t xml:space="preserve">“All samples were categorized into three groups [lymphoma (n=4), adenocarcinoma (n=5) and enteritis groups (n=69)] based on the histopathological diagnosis. In the lymphoma group, one case was IgH major-positive, and three cases were TCRγ-positive, representing clonal expansion of B- and T-cells, respectively. PARR produced negative results for all cases in the adenocarcinoma group. In the enteritis group, six cases were TCRγ-positive. Two of the six TCRγ-positive enteritis cases were cytologically diagnosed as lymphoma by fine needle aspiration during a laparotomy. In the enteritis group, the survival times were compared between the TCRγ-positive and TCRγ-negative cases. The overall survival time of the TCRγ-positive enteritis cases was significantly shorter than that of the TCRγ-negative enteritis cases according to a log-rank test (p&lt;0.0001). With regard to other factors, such as age, clinical signs and the serum albumin concentration, there were no significant differences between the TCRγ-positive and TCRγ-negative enteritis cases. In conclusion, PARR is capable of detecting alimentary lymphoma and latent alimentary lymphoma, which cannot be </w:t>
      </w:r>
      <w:proofErr w:type="gramStart"/>
      <w:r w:rsidRPr="00F112D2">
        <w:t>histopathologically</w:t>
      </w:r>
      <w:proofErr w:type="gramEnd"/>
      <w:r w:rsidRPr="00F112D2">
        <w:t xml:space="preserve"> diagnosed using endoscopic biopsy specimens. Furthermore, a TCRγ-positive result in PARR may imply a poor prognosis.”(Kaneko et al., 2009)</w:t>
      </w:r>
    </w:p>
    <w:p w:rsidR="00F54992" w:rsidRPr="007F3158" w:rsidRDefault="00F54992" w:rsidP="00F54992">
      <w:pPr>
        <w:pStyle w:val="NoSpacing"/>
        <w:rPr>
          <w:rFonts w:ascii="Arial" w:hAnsi="Arial" w:cs="Arial"/>
          <w:sz w:val="20"/>
          <w:szCs w:val="20"/>
        </w:rPr>
      </w:pPr>
    </w:p>
    <w:p w:rsidR="00F54992" w:rsidRPr="00F112D2" w:rsidRDefault="00F54992" w:rsidP="00F54992">
      <w:pPr>
        <w:pStyle w:val="Subhead"/>
      </w:pPr>
      <w:r w:rsidRPr="00F112D2">
        <w:t>Infectious disease</w:t>
      </w:r>
    </w:p>
    <w:p w:rsidR="00F54992" w:rsidRPr="00F112D2" w:rsidRDefault="00F54992" w:rsidP="00F54992">
      <w:pPr>
        <w:pStyle w:val="BodyTextNoIndent"/>
      </w:pPr>
      <w:r w:rsidRPr="00F112D2">
        <w:t>There are numerous tests for the various infectious diseases.</w:t>
      </w:r>
      <w:r>
        <w:t xml:space="preserve"> </w:t>
      </w:r>
      <w:r w:rsidRPr="00F112D2">
        <w:t>It should be noted that in veterinary medicine, unlike human medicine, the diagnostic laboratories are not required to publish diagnostic specificity and sensitivity of these analyses.</w:t>
      </w:r>
      <w:r>
        <w:t xml:space="preserve"> </w:t>
      </w:r>
      <w:r w:rsidRPr="00F112D2">
        <w:t>This leaves the veterinary practitioner to interpret tests which must have error rates, potentially with verbal discussion with a specialist alone.</w:t>
      </w:r>
      <w:r>
        <w:t xml:space="preserve"> </w:t>
      </w:r>
    </w:p>
    <w:p w:rsidR="00F54992" w:rsidRPr="00F112D2" w:rsidRDefault="00F54992" w:rsidP="00F54992">
      <w:pPr>
        <w:pStyle w:val="SubheadIndent"/>
      </w:pPr>
      <w:r w:rsidRPr="00F112D2">
        <w:t>Common pathogens tested for in the gastrointestinal tract include</w:t>
      </w:r>
    </w:p>
    <w:p w:rsidR="00F54992" w:rsidRPr="00F112D2" w:rsidRDefault="00F54992" w:rsidP="00A92F77">
      <w:pPr>
        <w:pStyle w:val="BulletIndent"/>
        <w:numPr>
          <w:ilvl w:val="0"/>
          <w:numId w:val="123"/>
        </w:numPr>
      </w:pPr>
      <w:r w:rsidRPr="00F112D2">
        <w:t>Campylobacter coli</w:t>
      </w:r>
    </w:p>
    <w:p w:rsidR="00F54992" w:rsidRPr="00F112D2" w:rsidRDefault="00F54992" w:rsidP="00A92F77">
      <w:pPr>
        <w:pStyle w:val="BulletIndent"/>
        <w:numPr>
          <w:ilvl w:val="0"/>
          <w:numId w:val="123"/>
        </w:numPr>
      </w:pPr>
      <w:r w:rsidRPr="00F112D2">
        <w:t>Campylobacter jejuni</w:t>
      </w:r>
    </w:p>
    <w:p w:rsidR="00F54992" w:rsidRPr="00F112D2" w:rsidRDefault="00F54992" w:rsidP="00A92F77">
      <w:pPr>
        <w:pStyle w:val="BulletIndent"/>
        <w:numPr>
          <w:ilvl w:val="0"/>
          <w:numId w:val="123"/>
        </w:numPr>
      </w:pPr>
      <w:r w:rsidRPr="00F112D2">
        <w:t>C. difficile toxins A/B</w:t>
      </w:r>
    </w:p>
    <w:p w:rsidR="00F54992" w:rsidRPr="00F112D2" w:rsidRDefault="00F54992" w:rsidP="00A92F77">
      <w:pPr>
        <w:pStyle w:val="BulletIndent"/>
        <w:numPr>
          <w:ilvl w:val="0"/>
          <w:numId w:val="123"/>
        </w:numPr>
      </w:pPr>
      <w:r w:rsidRPr="00F112D2">
        <w:t>C. perfringens enterotoxin</w:t>
      </w:r>
    </w:p>
    <w:p w:rsidR="00F54992" w:rsidRPr="00F112D2" w:rsidRDefault="00F54992" w:rsidP="00A92F77">
      <w:pPr>
        <w:pStyle w:val="BulletIndent"/>
        <w:numPr>
          <w:ilvl w:val="0"/>
          <w:numId w:val="123"/>
        </w:numPr>
      </w:pPr>
      <w:r w:rsidRPr="00F112D2">
        <w:t>Cryptosporidium spp.</w:t>
      </w:r>
    </w:p>
    <w:p w:rsidR="00F54992" w:rsidRPr="00F112D2" w:rsidRDefault="00F54992" w:rsidP="00A92F77">
      <w:pPr>
        <w:pStyle w:val="BulletIndent"/>
        <w:numPr>
          <w:ilvl w:val="0"/>
          <w:numId w:val="123"/>
        </w:numPr>
      </w:pPr>
      <w:r w:rsidRPr="00F112D2">
        <w:t>Feline parvovirus</w:t>
      </w:r>
    </w:p>
    <w:p w:rsidR="00F54992" w:rsidRPr="00F112D2" w:rsidRDefault="00F54992" w:rsidP="00A92F77">
      <w:pPr>
        <w:pStyle w:val="BulletIndent"/>
        <w:numPr>
          <w:ilvl w:val="0"/>
          <w:numId w:val="123"/>
        </w:numPr>
      </w:pPr>
      <w:r w:rsidRPr="00F112D2">
        <w:t>Giardia spp.</w:t>
      </w:r>
    </w:p>
    <w:p w:rsidR="00F54992" w:rsidRPr="00F112D2" w:rsidRDefault="00F54992" w:rsidP="00A92F77">
      <w:pPr>
        <w:pStyle w:val="BulletIndent"/>
        <w:numPr>
          <w:ilvl w:val="0"/>
          <w:numId w:val="123"/>
        </w:numPr>
      </w:pPr>
      <w:r w:rsidRPr="00F112D2">
        <w:t>Salmonella spp.</w:t>
      </w:r>
    </w:p>
    <w:p w:rsidR="00F54992" w:rsidRPr="00F112D2" w:rsidRDefault="00F54992" w:rsidP="00A92F77">
      <w:pPr>
        <w:pStyle w:val="BulletIndent"/>
        <w:numPr>
          <w:ilvl w:val="0"/>
          <w:numId w:val="123"/>
        </w:numPr>
      </w:pPr>
      <w:r w:rsidRPr="00F112D2">
        <w:t>Tritrichomonas foetus</w:t>
      </w:r>
    </w:p>
    <w:p w:rsidR="00F54992" w:rsidRPr="007F3158" w:rsidRDefault="00F54992" w:rsidP="00F54992">
      <w:pPr>
        <w:pStyle w:val="NoSpacing"/>
        <w:rPr>
          <w:rFonts w:ascii="Arial" w:hAnsi="Arial" w:cs="Arial"/>
          <w:sz w:val="20"/>
          <w:szCs w:val="20"/>
        </w:rPr>
      </w:pPr>
    </w:p>
    <w:p w:rsidR="00FA13CA" w:rsidRDefault="00FA13CA">
      <w:pPr>
        <w:spacing w:line="240" w:lineRule="auto"/>
      </w:pPr>
      <w:r>
        <w:br w:type="page"/>
      </w:r>
    </w:p>
    <w:p w:rsidR="00F54992" w:rsidRPr="00FA13CA" w:rsidRDefault="00F54992" w:rsidP="00A92F77">
      <w:pPr>
        <w:pStyle w:val="NumericalLists"/>
        <w:numPr>
          <w:ilvl w:val="0"/>
          <w:numId w:val="126"/>
        </w:numPr>
        <w:ind w:left="360"/>
        <w:rPr>
          <w:b/>
        </w:rPr>
      </w:pPr>
      <w:r w:rsidRPr="00FA13CA">
        <w:rPr>
          <w:b/>
        </w:rPr>
        <w:lastRenderedPageBreak/>
        <w:t>What is the difference between standard PCR and real time PCR or TAQ and why does it matter?</w:t>
      </w:r>
    </w:p>
    <w:p w:rsidR="00F54992" w:rsidRPr="00FA13CA" w:rsidRDefault="00F54992" w:rsidP="00A92F77">
      <w:pPr>
        <w:pStyle w:val="NumericalLists"/>
        <w:numPr>
          <w:ilvl w:val="0"/>
          <w:numId w:val="126"/>
        </w:numPr>
        <w:ind w:left="360"/>
        <w:rPr>
          <w:b/>
        </w:rPr>
      </w:pPr>
      <w:r w:rsidRPr="00FA13CA">
        <w:rPr>
          <w:b/>
        </w:rPr>
        <w:t>How much does real time PCR help us with gastrointestinal panels?</w:t>
      </w:r>
    </w:p>
    <w:p w:rsidR="00F54992" w:rsidRPr="00F112D2" w:rsidRDefault="00F54992" w:rsidP="00FA13CA">
      <w:pPr>
        <w:pStyle w:val="SubheadIndent"/>
      </w:pPr>
      <w:r w:rsidRPr="00F112D2">
        <w:t xml:space="preserve">Do you really care about 2 Giardia or Tritrichomonas organisms in an </w:t>
      </w:r>
      <w:proofErr w:type="gramStart"/>
      <w:r w:rsidRPr="00F112D2">
        <w:t>animals</w:t>
      </w:r>
      <w:proofErr w:type="gramEnd"/>
      <w:r w:rsidRPr="00F112D2">
        <w:t xml:space="preserve"> GI tract?</w:t>
      </w:r>
    </w:p>
    <w:p w:rsidR="00F54992" w:rsidRPr="00F112D2" w:rsidRDefault="00F54992" w:rsidP="00A92F77">
      <w:pPr>
        <w:pStyle w:val="NumericalLists"/>
        <w:numPr>
          <w:ilvl w:val="0"/>
          <w:numId w:val="125"/>
        </w:numPr>
      </w:pPr>
      <w:r w:rsidRPr="00F112D2">
        <w:t xml:space="preserve">Polymerase chain reaction (PCR) is a method that allows exponential amplification of short DNA sequences (usually 100 to 600 bases) within a longer double stranded DNA molecule. PCR entails the use of a pair of primers, each about 20 nucleotides in </w:t>
      </w:r>
      <w:proofErr w:type="gramStart"/>
      <w:r w:rsidRPr="00F112D2">
        <w:t>length, that</w:t>
      </w:r>
      <w:proofErr w:type="gramEnd"/>
      <w:r w:rsidRPr="00F112D2">
        <w:t xml:space="preserve"> are complementary to a defined sequence on each of the two strands of the DNA. These primers are extended by a DNA polymerase so that a copy is made of the designated sequence. After making this copy, the same primers can be used again, not only to make another copy of the input DNA strand but also of the short copy made in the first round of synthesis. This leads to exponential amplification. Since it is necessary to raise the temperature to separate the two strands of the double strand DNA in each round of the amplification process, a major step forward was the discovery of a thermo-stable DNA polymerase (Taq polymerase) that was isolated from Thermus aquaticus, a bacterium that grows in hot pools; as a result it is not necessary to add new polymerase in every round of amplification. After several (often about 40) rounds of amplification, the PCR product is analyzed on an agarose gel and is abundant enough to be detected with an ethidium bromide stain. For reasons that will be outlined below, this method of analysis is at best semi-quantitative and, in many cases, the amount of product is not related to the amount of input DNA making this type of PCR a qualitative tool for detecting the presence or absence of a particular DNA. In order to measure messenger RNA (mRNA), the method was extended using reverse transcriptase to convert mRNA into complementary DNA (cDNA) which was then amplified by PCR and, again analyzed by agarose gel electrophoresis. In many cases this method has been used to measure the levels of a particular mRNA under different conditions but the method is actually even less quantitative than PCR of DNA because of the extra reverse transcriptase step. Reverse transcriptase-PCR analysis of mRNA is often referred to as "RT-PCR" which is unfortunate as it can be confused with "real time-PCR".</w:t>
      </w:r>
    </w:p>
    <w:p w:rsidR="00F54992" w:rsidRPr="00F112D2" w:rsidRDefault="00F54992" w:rsidP="00A92F77">
      <w:pPr>
        <w:pStyle w:val="BulletIndent"/>
        <w:numPr>
          <w:ilvl w:val="0"/>
          <w:numId w:val="124"/>
        </w:numPr>
        <w:ind w:left="1800"/>
      </w:pPr>
      <w:r w:rsidRPr="00F112D2">
        <w:t>Real-Time PCR is similar to a simple PCR except that the progress of the reaction is monitored by a camera or detector in “real-time”.</w:t>
      </w:r>
      <w:r>
        <w:t xml:space="preserve"> </w:t>
      </w:r>
      <w:r w:rsidRPr="00F112D2">
        <w:t xml:space="preserve">Additionally, a secondary probe must also bind with a flurescent marker which improves precision and minimizes the need for post PCR sequencing. There are a number of techniques that are used to allow the progress of a PCR to be monitored. Each technique uses some kind of fluorescent marker which binds to the DNA. Hence, as the number of gene copies increases during the reaction so the fluorescence increases. This is advantageous because the efficiency and rate of the reaction can be seen. There is also no need to run the PCR product out on a gel after the reaction. </w:t>
      </w:r>
      <w:r w:rsidRPr="00F112D2">
        <w:rPr>
          <w:shd w:val="clear" w:color="auto" w:fill="FFFFFF"/>
        </w:rPr>
        <w:t>The main advantage of TaqMan® based chemistry is that a fluorescent signal is generated only when there is specific hybridization of the probe to the target sequence and this is quantified as the reaction is running. No signal is generated from any non-specific amplification products that may be formed during the reaction. Therefore, you can tell if there is a single organism, 100s, or 1000s of organisms in the sample if well-validated.</w:t>
      </w:r>
      <w:r>
        <w:rPr>
          <w:shd w:val="clear" w:color="auto" w:fill="FFFFFF"/>
        </w:rPr>
        <w:t xml:space="preserve"> </w:t>
      </w:r>
      <w:r w:rsidRPr="00F112D2">
        <w:rPr>
          <w:shd w:val="clear" w:color="auto" w:fill="FFFFFF"/>
        </w:rPr>
        <w:t xml:space="preserve">Another advantage is that probes can be labeled with different, spectrally distinct reporter dyes, which allows for the amplification of multiple target sequences within a single tube (multiplex real-time PCR). The main disadvantage of TaqMan® based chemistry is that design and synthesis of different dual-labeled probes is </w:t>
      </w:r>
      <w:r w:rsidRPr="00F112D2">
        <w:t>required for each target sequence, which increases assay setup and cost. </w:t>
      </w:r>
    </w:p>
    <w:p w:rsidR="00F54992" w:rsidRPr="00F112D2" w:rsidRDefault="00F54992" w:rsidP="00A92F77">
      <w:pPr>
        <w:pStyle w:val="NumericalLists"/>
        <w:numPr>
          <w:ilvl w:val="0"/>
          <w:numId w:val="125"/>
        </w:numPr>
        <w:rPr>
          <w:rStyle w:val="apple-converted-space"/>
          <w:shd w:val="clear" w:color="auto" w:fill="FFFFFF"/>
        </w:rPr>
      </w:pPr>
      <w:r w:rsidRPr="00F112D2">
        <w:rPr>
          <w:rStyle w:val="apple-converted-space"/>
          <w:shd w:val="clear" w:color="auto" w:fill="FFFFFF"/>
        </w:rPr>
        <w:t>If real-time results were reported quantitatively, this would enable the practitioner to better decide what is diagnostically relevant.</w:t>
      </w:r>
      <w:r>
        <w:rPr>
          <w:rStyle w:val="apple-converted-space"/>
          <w:shd w:val="clear" w:color="auto" w:fill="FFFFFF"/>
        </w:rPr>
        <w:t xml:space="preserve"> </w:t>
      </w:r>
      <w:r w:rsidRPr="00F112D2">
        <w:rPr>
          <w:rStyle w:val="apple-converted-space"/>
          <w:shd w:val="clear" w:color="auto" w:fill="FFFFFF"/>
        </w:rPr>
        <w:t>Unfortunately, this is often not done.</w:t>
      </w:r>
      <w:r>
        <w:rPr>
          <w:rStyle w:val="apple-converted-space"/>
          <w:shd w:val="clear" w:color="auto" w:fill="FFFFFF"/>
        </w:rPr>
        <w:t xml:space="preserve"> </w:t>
      </w:r>
      <w:r w:rsidRPr="00F112D2">
        <w:rPr>
          <w:rStyle w:val="apple-converted-space"/>
          <w:shd w:val="clear" w:color="auto" w:fill="FFFFFF"/>
        </w:rPr>
        <w:t>Questions such as do I care about one or two Giardia organisms can then be asked by the practitioner and answered by experts.</w:t>
      </w:r>
      <w:r>
        <w:rPr>
          <w:rStyle w:val="apple-converted-space"/>
          <w:shd w:val="clear" w:color="auto" w:fill="FFFFFF"/>
        </w:rPr>
        <w:t xml:space="preserve"> </w:t>
      </w:r>
      <w:r w:rsidRPr="00F112D2">
        <w:rPr>
          <w:rStyle w:val="apple-converted-space"/>
          <w:shd w:val="clear" w:color="auto" w:fill="FFFFFF"/>
        </w:rPr>
        <w:t>In my mind, typically the answer is no, but lets discuss this further during our lecture.</w:t>
      </w:r>
    </w:p>
    <w:p w:rsidR="00F54992" w:rsidRPr="007F3158" w:rsidRDefault="00F54992" w:rsidP="00F54992">
      <w:pPr>
        <w:pStyle w:val="NoSpacing"/>
        <w:rPr>
          <w:rFonts w:ascii="Arial" w:hAnsi="Arial" w:cs="Arial"/>
          <w:sz w:val="20"/>
          <w:szCs w:val="20"/>
        </w:rPr>
      </w:pPr>
    </w:p>
    <w:p w:rsidR="00F54992" w:rsidRPr="00416715" w:rsidRDefault="00F54992" w:rsidP="00F54992">
      <w:pPr>
        <w:pStyle w:val="ReferencesHead"/>
      </w:pPr>
      <w:r w:rsidRPr="00416715">
        <w:t>References</w:t>
      </w:r>
    </w:p>
    <w:p w:rsidR="00F54992" w:rsidRPr="00416715" w:rsidRDefault="00F54992" w:rsidP="00F54992">
      <w:pPr>
        <w:pStyle w:val="References"/>
      </w:pPr>
      <w:r w:rsidRPr="00416715">
        <w:t>Keller RL, Avery AC, Burnett RC, Walton JA, Olver CS. Detection of neoplastic lymphocytes in peripheral blood of dogs with lymphoma by polymerase chain reaction for antigen receptor gene rearrangement. Vet Clin Pathol. 2004</w:t>
      </w:r>
      <w:proofErr w:type="gramStart"/>
      <w:r w:rsidRPr="00416715">
        <w:t>;33</w:t>
      </w:r>
      <w:proofErr w:type="gramEnd"/>
      <w:r w:rsidRPr="00416715">
        <w:t>(3):145-9.</w:t>
      </w:r>
    </w:p>
    <w:p w:rsidR="00F54992" w:rsidRPr="00416715" w:rsidRDefault="00F54992" w:rsidP="00F54992">
      <w:pPr>
        <w:pStyle w:val="References"/>
      </w:pPr>
      <w:r w:rsidRPr="00416715">
        <w:t>Kaneko N, Yamamoto Y, Wada Y, Shimokawa Miyama T, Hiraoka H, Itamoto K, Mizuno T, Nakaichi M, Takahashi T, Watari T, Okuda M. Application of polymerase chain reaction to analysis of antigen receptor rearrangements to support endoscopic diagnosis of canine alimentary lymphoma. J Vet Med Sci. 2009 May</w:t>
      </w:r>
      <w:proofErr w:type="gramStart"/>
      <w:r w:rsidRPr="00416715">
        <w:t>;71</w:t>
      </w:r>
      <w:proofErr w:type="gramEnd"/>
      <w:r w:rsidRPr="00416715">
        <w:t>(5):555-9.</w:t>
      </w:r>
    </w:p>
    <w:p w:rsidR="00F54992" w:rsidRPr="00962E9B" w:rsidRDefault="00F54992" w:rsidP="00F54992"/>
    <w:p w:rsidR="00BB3DF8" w:rsidRPr="00BB3DF8" w:rsidRDefault="00BB3DF8" w:rsidP="00A94CB5">
      <w:pPr>
        <w:spacing w:line="240" w:lineRule="auto"/>
      </w:pPr>
    </w:p>
    <w:sectPr w:rsidR="00BB3DF8" w:rsidRPr="00BB3DF8" w:rsidSect="00296445">
      <w:footerReference w:type="even" r:id="rId8"/>
      <w:footerReference w:type="default" r:id="rId9"/>
      <w:pgSz w:w="11160" w:h="15120" w:code="7"/>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0571" w:rsidRDefault="00EC0571">
      <w:r>
        <w:separator/>
      </w:r>
    </w:p>
    <w:p w:rsidR="00EC0571" w:rsidRDefault="00EC0571"/>
  </w:endnote>
  <w:endnote w:type="continuationSeparator" w:id="0">
    <w:p w:rsidR="00EC0571" w:rsidRDefault="00EC0571">
      <w:r>
        <w:continuationSeparator/>
      </w:r>
    </w:p>
    <w:p w:rsidR="00EC0571" w:rsidRDefault="00EC0571"/>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Albertus Extra Bold">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58A" w:rsidRDefault="008F3F95" w:rsidP="00E84D50">
    <w:pPr>
      <w:pStyle w:val="Footer"/>
      <w:framePr w:wrap="around" w:vAnchor="text" w:hAnchor="margin" w:xAlign="center" w:y="1"/>
      <w:rPr>
        <w:rStyle w:val="PageNumber"/>
      </w:rPr>
    </w:pPr>
    <w:r>
      <w:rPr>
        <w:rStyle w:val="PageNumber"/>
      </w:rPr>
      <w:fldChar w:fldCharType="begin"/>
    </w:r>
    <w:r w:rsidR="00DB758A">
      <w:rPr>
        <w:rStyle w:val="PageNumber"/>
      </w:rPr>
      <w:instrText xml:space="preserve">PAGE  </w:instrText>
    </w:r>
    <w:r>
      <w:rPr>
        <w:rStyle w:val="PageNumber"/>
      </w:rPr>
      <w:fldChar w:fldCharType="end"/>
    </w:r>
  </w:p>
  <w:p w:rsidR="00DB758A" w:rsidRDefault="00DB758A">
    <w:pPr>
      <w:pStyle w:val="Footer"/>
    </w:pPr>
  </w:p>
  <w:p w:rsidR="00DB758A" w:rsidRDefault="00DB758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58A" w:rsidRDefault="008F3F95" w:rsidP="00E84D50">
    <w:pPr>
      <w:pStyle w:val="Footer"/>
      <w:framePr w:wrap="around" w:vAnchor="text" w:hAnchor="margin" w:xAlign="center" w:y="1"/>
      <w:rPr>
        <w:rStyle w:val="PageNumber"/>
      </w:rPr>
    </w:pPr>
    <w:r>
      <w:rPr>
        <w:rStyle w:val="PageNumber"/>
      </w:rPr>
      <w:fldChar w:fldCharType="begin"/>
    </w:r>
    <w:r w:rsidR="00DB758A">
      <w:rPr>
        <w:rStyle w:val="PageNumber"/>
      </w:rPr>
      <w:instrText xml:space="preserve">PAGE  </w:instrText>
    </w:r>
    <w:r>
      <w:rPr>
        <w:rStyle w:val="PageNumber"/>
      </w:rPr>
      <w:fldChar w:fldCharType="separate"/>
    </w:r>
    <w:r w:rsidR="00A94CB5">
      <w:rPr>
        <w:rStyle w:val="PageNumber"/>
        <w:noProof/>
      </w:rPr>
      <w:t>1</w:t>
    </w:r>
    <w:r>
      <w:rPr>
        <w:rStyle w:val="PageNumber"/>
      </w:rPr>
      <w:fldChar w:fldCharType="end"/>
    </w:r>
  </w:p>
  <w:p w:rsidR="00DB758A" w:rsidRDefault="00DB758A" w:rsidP="00BB3D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0571" w:rsidRDefault="00EC0571">
      <w:r>
        <w:separator/>
      </w:r>
    </w:p>
    <w:p w:rsidR="00EC0571" w:rsidRDefault="00EC0571"/>
  </w:footnote>
  <w:footnote w:type="continuationSeparator" w:id="0">
    <w:p w:rsidR="00EC0571" w:rsidRDefault="00EC0571">
      <w:r>
        <w:continuationSeparator/>
      </w:r>
    </w:p>
    <w:p w:rsidR="00EC0571" w:rsidRDefault="00EC0571"/>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AutoList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000003"/>
    <w:multiLevelType w:val="multilevel"/>
    <w:tmpl w:val="00000000"/>
    <w:name w:val="AutoList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2950B8"/>
    <w:multiLevelType w:val="hybridMultilevel"/>
    <w:tmpl w:val="E706992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0601CBC"/>
    <w:multiLevelType w:val="hybridMultilevel"/>
    <w:tmpl w:val="2C92426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09043C7"/>
    <w:multiLevelType w:val="hybridMultilevel"/>
    <w:tmpl w:val="B55AC4D8"/>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5">
    <w:nsid w:val="00BB2368"/>
    <w:multiLevelType w:val="hybridMultilevel"/>
    <w:tmpl w:val="E6F4A8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19E47C1"/>
    <w:multiLevelType w:val="hybridMultilevel"/>
    <w:tmpl w:val="F01E5F2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1D02BE0"/>
    <w:multiLevelType w:val="hybridMultilevel"/>
    <w:tmpl w:val="F288E6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209392B"/>
    <w:multiLevelType w:val="hybridMultilevel"/>
    <w:tmpl w:val="B982673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2786BFD"/>
    <w:multiLevelType w:val="hybridMultilevel"/>
    <w:tmpl w:val="FD6A7894"/>
    <w:lvl w:ilvl="0" w:tplc="0409000F">
      <w:start w:val="1"/>
      <w:numFmt w:val="decimal"/>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10">
    <w:nsid w:val="0288448D"/>
    <w:multiLevelType w:val="hybridMultilevel"/>
    <w:tmpl w:val="32A8D03A"/>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11">
    <w:nsid w:val="029A0DCD"/>
    <w:multiLevelType w:val="hybridMultilevel"/>
    <w:tmpl w:val="4F0E3782"/>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12">
    <w:nsid w:val="02FC2811"/>
    <w:multiLevelType w:val="hybridMultilevel"/>
    <w:tmpl w:val="76BA4A0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3B60738"/>
    <w:multiLevelType w:val="hybridMultilevel"/>
    <w:tmpl w:val="5A40E25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03E21832"/>
    <w:multiLevelType w:val="hybridMultilevel"/>
    <w:tmpl w:val="CEFC457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042B0C4F"/>
    <w:multiLevelType w:val="hybridMultilevel"/>
    <w:tmpl w:val="E24E45D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04501CC1"/>
    <w:multiLevelType w:val="hybridMultilevel"/>
    <w:tmpl w:val="88FA55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045842C6"/>
    <w:multiLevelType w:val="hybridMultilevel"/>
    <w:tmpl w:val="BA0AC7D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04987B38"/>
    <w:multiLevelType w:val="hybridMultilevel"/>
    <w:tmpl w:val="DECE1AB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04D34FB5"/>
    <w:multiLevelType w:val="hybridMultilevel"/>
    <w:tmpl w:val="584E4186"/>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20">
    <w:nsid w:val="05136BA2"/>
    <w:multiLevelType w:val="hybridMultilevel"/>
    <w:tmpl w:val="F10CF38C"/>
    <w:lvl w:ilvl="0" w:tplc="04090001">
      <w:start w:val="1"/>
      <w:numFmt w:val="bullet"/>
      <w:lvlText w:val=""/>
      <w:lvlJc w:val="left"/>
      <w:pPr>
        <w:ind w:left="1022" w:hanging="360"/>
      </w:pPr>
      <w:rPr>
        <w:rFonts w:ascii="Symbol" w:hAnsi="Symbol" w:hint="default"/>
      </w:rPr>
    </w:lvl>
    <w:lvl w:ilvl="1" w:tplc="04090003">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21">
    <w:nsid w:val="053C0DF1"/>
    <w:multiLevelType w:val="hybridMultilevel"/>
    <w:tmpl w:val="CB621266"/>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22">
    <w:nsid w:val="05AF38F1"/>
    <w:multiLevelType w:val="hybridMultilevel"/>
    <w:tmpl w:val="59F8DE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05C8083B"/>
    <w:multiLevelType w:val="hybridMultilevel"/>
    <w:tmpl w:val="C13E1B1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065065E1"/>
    <w:multiLevelType w:val="hybridMultilevel"/>
    <w:tmpl w:val="4EC6823C"/>
    <w:lvl w:ilvl="0" w:tplc="04090001">
      <w:start w:val="1"/>
      <w:numFmt w:val="bullet"/>
      <w:lvlText w:val=""/>
      <w:lvlJc w:val="left"/>
      <w:pPr>
        <w:ind w:left="1022" w:hanging="360"/>
      </w:pPr>
      <w:rPr>
        <w:rFonts w:ascii="Symbol" w:hAnsi="Symbol" w:hint="default"/>
      </w:rPr>
    </w:lvl>
    <w:lvl w:ilvl="1" w:tplc="04090003">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25">
    <w:nsid w:val="06550993"/>
    <w:multiLevelType w:val="hybridMultilevel"/>
    <w:tmpl w:val="F14465D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06B63346"/>
    <w:multiLevelType w:val="hybridMultilevel"/>
    <w:tmpl w:val="99AA9B98"/>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27">
    <w:nsid w:val="06ED5062"/>
    <w:multiLevelType w:val="hybridMultilevel"/>
    <w:tmpl w:val="00122688"/>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28">
    <w:nsid w:val="071C6591"/>
    <w:multiLevelType w:val="hybridMultilevel"/>
    <w:tmpl w:val="631EEA3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072F5455"/>
    <w:multiLevelType w:val="hybridMultilevel"/>
    <w:tmpl w:val="21C25F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0768426E"/>
    <w:multiLevelType w:val="hybridMultilevel"/>
    <w:tmpl w:val="9558F55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08067756"/>
    <w:multiLevelType w:val="hybridMultilevel"/>
    <w:tmpl w:val="D2FA739C"/>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32">
    <w:nsid w:val="0853005D"/>
    <w:multiLevelType w:val="hybridMultilevel"/>
    <w:tmpl w:val="2B409C3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087A743B"/>
    <w:multiLevelType w:val="hybridMultilevel"/>
    <w:tmpl w:val="90E04D82"/>
    <w:lvl w:ilvl="0" w:tplc="04090001">
      <w:start w:val="1"/>
      <w:numFmt w:val="bullet"/>
      <w:lvlText w:val=""/>
      <w:lvlJc w:val="left"/>
      <w:pPr>
        <w:ind w:left="1022" w:hanging="360"/>
      </w:pPr>
      <w:rPr>
        <w:rFonts w:ascii="Symbol" w:hAnsi="Symbol" w:hint="default"/>
      </w:rPr>
    </w:lvl>
    <w:lvl w:ilvl="1" w:tplc="04090003">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34">
    <w:nsid w:val="08AF41BF"/>
    <w:multiLevelType w:val="hybridMultilevel"/>
    <w:tmpl w:val="14241CE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08C77666"/>
    <w:multiLevelType w:val="hybridMultilevel"/>
    <w:tmpl w:val="DE32D454"/>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36">
    <w:nsid w:val="08E31EE7"/>
    <w:multiLevelType w:val="hybridMultilevel"/>
    <w:tmpl w:val="8954CBC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08EF5A11"/>
    <w:multiLevelType w:val="hybridMultilevel"/>
    <w:tmpl w:val="042C6D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092F71E6"/>
    <w:multiLevelType w:val="hybridMultilevel"/>
    <w:tmpl w:val="CB621266"/>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39">
    <w:nsid w:val="093853D2"/>
    <w:multiLevelType w:val="hybridMultilevel"/>
    <w:tmpl w:val="E264BAD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096C175C"/>
    <w:multiLevelType w:val="hybridMultilevel"/>
    <w:tmpl w:val="A5DA0A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097874D6"/>
    <w:multiLevelType w:val="hybridMultilevel"/>
    <w:tmpl w:val="E8CA155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09B10A60"/>
    <w:multiLevelType w:val="hybridMultilevel"/>
    <w:tmpl w:val="584E4186"/>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3">
    <w:nsid w:val="0A3B222C"/>
    <w:multiLevelType w:val="hybridMultilevel"/>
    <w:tmpl w:val="70026F9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0A4A6AD1"/>
    <w:multiLevelType w:val="hybridMultilevel"/>
    <w:tmpl w:val="EDA2F87A"/>
    <w:lvl w:ilvl="0" w:tplc="0409000F">
      <w:start w:val="1"/>
      <w:numFmt w:val="decimal"/>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5">
    <w:nsid w:val="0A72565D"/>
    <w:multiLevelType w:val="hybridMultilevel"/>
    <w:tmpl w:val="584E4186"/>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6">
    <w:nsid w:val="0A7B3D73"/>
    <w:multiLevelType w:val="hybridMultilevel"/>
    <w:tmpl w:val="3A2C38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0AD77B24"/>
    <w:multiLevelType w:val="hybridMultilevel"/>
    <w:tmpl w:val="E84AF76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0AEE6C7C"/>
    <w:multiLevelType w:val="hybridMultilevel"/>
    <w:tmpl w:val="3D0EA09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0AF931C4"/>
    <w:multiLevelType w:val="hybridMultilevel"/>
    <w:tmpl w:val="CB621266"/>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50">
    <w:nsid w:val="0B2C4D4A"/>
    <w:multiLevelType w:val="hybridMultilevel"/>
    <w:tmpl w:val="A3EC11F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0B5A311F"/>
    <w:multiLevelType w:val="hybridMultilevel"/>
    <w:tmpl w:val="3C3E6E1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0B916A53"/>
    <w:multiLevelType w:val="hybridMultilevel"/>
    <w:tmpl w:val="94F4DD6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0B945852"/>
    <w:multiLevelType w:val="hybridMultilevel"/>
    <w:tmpl w:val="0C18721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0BCA671E"/>
    <w:multiLevelType w:val="hybridMultilevel"/>
    <w:tmpl w:val="4D4E0AAE"/>
    <w:lvl w:ilvl="0" w:tplc="F08E01A4">
      <w:start w:val="1"/>
      <w:numFmt w:val="upperRoman"/>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0BF27D73"/>
    <w:multiLevelType w:val="hybridMultilevel"/>
    <w:tmpl w:val="D67CE9FC"/>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56">
    <w:nsid w:val="0BFB4C5A"/>
    <w:multiLevelType w:val="hybridMultilevel"/>
    <w:tmpl w:val="D4008BE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0C001E30"/>
    <w:multiLevelType w:val="hybridMultilevel"/>
    <w:tmpl w:val="9BCEA7A0"/>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58">
    <w:nsid w:val="0CA30A0D"/>
    <w:multiLevelType w:val="hybridMultilevel"/>
    <w:tmpl w:val="87F403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0CB240ED"/>
    <w:multiLevelType w:val="hybridMultilevel"/>
    <w:tmpl w:val="CB621266"/>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60">
    <w:nsid w:val="0D220719"/>
    <w:multiLevelType w:val="hybridMultilevel"/>
    <w:tmpl w:val="D29C2B6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0DBD3AAD"/>
    <w:multiLevelType w:val="hybridMultilevel"/>
    <w:tmpl w:val="7C54457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0DCC7B6B"/>
    <w:multiLevelType w:val="hybridMultilevel"/>
    <w:tmpl w:val="98962DB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0DE245B8"/>
    <w:multiLevelType w:val="hybridMultilevel"/>
    <w:tmpl w:val="BB30BDC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0E016BA0"/>
    <w:multiLevelType w:val="hybridMultilevel"/>
    <w:tmpl w:val="69A42A7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0E1F62AD"/>
    <w:multiLevelType w:val="hybridMultilevel"/>
    <w:tmpl w:val="BF268476"/>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66">
    <w:nsid w:val="0E2B2836"/>
    <w:multiLevelType w:val="hybridMultilevel"/>
    <w:tmpl w:val="95F8B464"/>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67">
    <w:nsid w:val="0E6E3328"/>
    <w:multiLevelType w:val="hybridMultilevel"/>
    <w:tmpl w:val="761EDA6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0E950ADE"/>
    <w:multiLevelType w:val="hybridMultilevel"/>
    <w:tmpl w:val="4FDAAE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0F637D12"/>
    <w:multiLevelType w:val="hybridMultilevel"/>
    <w:tmpl w:val="E24E6F38"/>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70">
    <w:nsid w:val="0FD80BE6"/>
    <w:multiLevelType w:val="hybridMultilevel"/>
    <w:tmpl w:val="48E4B6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nsid w:val="10414F23"/>
    <w:multiLevelType w:val="hybridMultilevel"/>
    <w:tmpl w:val="56E6144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nsid w:val="10583732"/>
    <w:multiLevelType w:val="hybridMultilevel"/>
    <w:tmpl w:val="4E9642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nsid w:val="10B81771"/>
    <w:multiLevelType w:val="hybridMultilevel"/>
    <w:tmpl w:val="1EF61BBE"/>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74">
    <w:nsid w:val="11714350"/>
    <w:multiLevelType w:val="hybridMultilevel"/>
    <w:tmpl w:val="531007D2"/>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75">
    <w:nsid w:val="11B16766"/>
    <w:multiLevelType w:val="hybridMultilevel"/>
    <w:tmpl w:val="1A4AD1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11D131AB"/>
    <w:multiLevelType w:val="hybridMultilevel"/>
    <w:tmpl w:val="778A62B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11E0024F"/>
    <w:multiLevelType w:val="hybridMultilevel"/>
    <w:tmpl w:val="5A723952"/>
    <w:lvl w:ilvl="0" w:tplc="04090001">
      <w:start w:val="1"/>
      <w:numFmt w:val="bullet"/>
      <w:lvlText w:val=""/>
      <w:lvlJc w:val="left"/>
      <w:pPr>
        <w:ind w:left="1022" w:hanging="360"/>
      </w:pPr>
      <w:rPr>
        <w:rFonts w:ascii="Symbol" w:hAnsi="Symbol" w:hint="default"/>
      </w:rPr>
    </w:lvl>
    <w:lvl w:ilvl="1" w:tplc="04090003">
      <w:start w:val="1"/>
      <w:numFmt w:val="bullet"/>
      <w:lvlText w:val="o"/>
      <w:lvlJc w:val="left"/>
      <w:pPr>
        <w:ind w:left="1742" w:hanging="360"/>
      </w:pPr>
      <w:rPr>
        <w:rFonts w:ascii="Courier New" w:hAnsi="Courier New" w:cs="Courier New" w:hint="default"/>
      </w:rPr>
    </w:lvl>
    <w:lvl w:ilvl="2" w:tplc="04090005">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78">
    <w:nsid w:val="12657103"/>
    <w:multiLevelType w:val="hybridMultilevel"/>
    <w:tmpl w:val="AA38A85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nsid w:val="127B2753"/>
    <w:multiLevelType w:val="hybridMultilevel"/>
    <w:tmpl w:val="B9B251E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nsid w:val="12877863"/>
    <w:multiLevelType w:val="hybridMultilevel"/>
    <w:tmpl w:val="73ACEF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nsid w:val="12E47778"/>
    <w:multiLevelType w:val="hybridMultilevel"/>
    <w:tmpl w:val="27E6EF10"/>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82">
    <w:nsid w:val="12F02F58"/>
    <w:multiLevelType w:val="hybridMultilevel"/>
    <w:tmpl w:val="584E4186"/>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83">
    <w:nsid w:val="13473742"/>
    <w:multiLevelType w:val="hybridMultilevel"/>
    <w:tmpl w:val="2FB46B72"/>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nsid w:val="13554FE0"/>
    <w:multiLevelType w:val="hybridMultilevel"/>
    <w:tmpl w:val="FA06512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5">
    <w:nsid w:val="135677A2"/>
    <w:multiLevelType w:val="hybridMultilevel"/>
    <w:tmpl w:val="4D28645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nsid w:val="13E1659F"/>
    <w:multiLevelType w:val="hybridMultilevel"/>
    <w:tmpl w:val="B96E1F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nsid w:val="14884F17"/>
    <w:multiLevelType w:val="hybridMultilevel"/>
    <w:tmpl w:val="702E30D6"/>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88">
    <w:nsid w:val="14913993"/>
    <w:multiLevelType w:val="hybridMultilevel"/>
    <w:tmpl w:val="99AA9B98"/>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89">
    <w:nsid w:val="151B5FEF"/>
    <w:multiLevelType w:val="hybridMultilevel"/>
    <w:tmpl w:val="428C674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nsid w:val="15587F01"/>
    <w:multiLevelType w:val="hybridMultilevel"/>
    <w:tmpl w:val="489AAD9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nsid w:val="156C7BDE"/>
    <w:multiLevelType w:val="hybridMultilevel"/>
    <w:tmpl w:val="6C5A4DA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nsid w:val="15B338FB"/>
    <w:multiLevelType w:val="hybridMultilevel"/>
    <w:tmpl w:val="482EA03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nsid w:val="15C5690C"/>
    <w:multiLevelType w:val="hybridMultilevel"/>
    <w:tmpl w:val="815894C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nsid w:val="16016369"/>
    <w:multiLevelType w:val="hybridMultilevel"/>
    <w:tmpl w:val="22BCE6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nsid w:val="160F6E93"/>
    <w:multiLevelType w:val="hybridMultilevel"/>
    <w:tmpl w:val="AF04CFF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nsid w:val="16556464"/>
    <w:multiLevelType w:val="hybridMultilevel"/>
    <w:tmpl w:val="24EE22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nsid w:val="16975FC7"/>
    <w:multiLevelType w:val="hybridMultilevel"/>
    <w:tmpl w:val="589006D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nsid w:val="16B138CB"/>
    <w:multiLevelType w:val="hybridMultilevel"/>
    <w:tmpl w:val="1F56833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nsid w:val="16BC7185"/>
    <w:multiLevelType w:val="hybridMultilevel"/>
    <w:tmpl w:val="BC0C8E6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nsid w:val="16FF66D9"/>
    <w:multiLevelType w:val="hybridMultilevel"/>
    <w:tmpl w:val="99AA9B98"/>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101">
    <w:nsid w:val="17263E40"/>
    <w:multiLevelType w:val="hybridMultilevel"/>
    <w:tmpl w:val="A3628A68"/>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102">
    <w:nsid w:val="17374B0C"/>
    <w:multiLevelType w:val="hybridMultilevel"/>
    <w:tmpl w:val="B8BA43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nsid w:val="17A6687C"/>
    <w:multiLevelType w:val="hybridMultilevel"/>
    <w:tmpl w:val="3B2A09D6"/>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104">
    <w:nsid w:val="17FB3F7F"/>
    <w:multiLevelType w:val="hybridMultilevel"/>
    <w:tmpl w:val="6F7ED4C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nsid w:val="183D0EAE"/>
    <w:multiLevelType w:val="hybridMultilevel"/>
    <w:tmpl w:val="9698AC86"/>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106">
    <w:nsid w:val="188B3CC0"/>
    <w:multiLevelType w:val="hybridMultilevel"/>
    <w:tmpl w:val="947A82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nsid w:val="18C314DA"/>
    <w:multiLevelType w:val="hybridMultilevel"/>
    <w:tmpl w:val="56E6144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nsid w:val="196274D1"/>
    <w:multiLevelType w:val="hybridMultilevel"/>
    <w:tmpl w:val="8A0EC3E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nsid w:val="19854BD6"/>
    <w:multiLevelType w:val="hybridMultilevel"/>
    <w:tmpl w:val="99AA9B98"/>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110">
    <w:nsid w:val="19AD3A90"/>
    <w:multiLevelType w:val="hybridMultilevel"/>
    <w:tmpl w:val="A86A7B4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nsid w:val="19FA3822"/>
    <w:multiLevelType w:val="hybridMultilevel"/>
    <w:tmpl w:val="4E8EFEA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nsid w:val="1A223272"/>
    <w:multiLevelType w:val="hybridMultilevel"/>
    <w:tmpl w:val="EFFC27A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3">
    <w:nsid w:val="1A2521BD"/>
    <w:multiLevelType w:val="hybridMultilevel"/>
    <w:tmpl w:val="20084C6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nsid w:val="1A265CC4"/>
    <w:multiLevelType w:val="hybridMultilevel"/>
    <w:tmpl w:val="BABE8E7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5">
    <w:nsid w:val="1AC07CB8"/>
    <w:multiLevelType w:val="hybridMultilevel"/>
    <w:tmpl w:val="FD7E692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nsid w:val="1AC109FC"/>
    <w:multiLevelType w:val="hybridMultilevel"/>
    <w:tmpl w:val="80E43B6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7">
    <w:nsid w:val="1AF54E09"/>
    <w:multiLevelType w:val="hybridMultilevel"/>
    <w:tmpl w:val="E1749F68"/>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nsid w:val="1B1A61ED"/>
    <w:multiLevelType w:val="hybridMultilevel"/>
    <w:tmpl w:val="2AF691E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9">
    <w:nsid w:val="1B5F39A9"/>
    <w:multiLevelType w:val="hybridMultilevel"/>
    <w:tmpl w:val="79AC313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0">
    <w:nsid w:val="1BF839D5"/>
    <w:multiLevelType w:val="hybridMultilevel"/>
    <w:tmpl w:val="AF9C8E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nsid w:val="1BFF4B9F"/>
    <w:multiLevelType w:val="hybridMultilevel"/>
    <w:tmpl w:val="A6C8F9FE"/>
    <w:lvl w:ilvl="0" w:tplc="0409000F">
      <w:start w:val="1"/>
      <w:numFmt w:val="decimal"/>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122">
    <w:nsid w:val="1CC96FD4"/>
    <w:multiLevelType w:val="hybridMultilevel"/>
    <w:tmpl w:val="584E4186"/>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123">
    <w:nsid w:val="1D49266E"/>
    <w:multiLevelType w:val="hybridMultilevel"/>
    <w:tmpl w:val="131EA32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nsid w:val="1DD77A97"/>
    <w:multiLevelType w:val="hybridMultilevel"/>
    <w:tmpl w:val="79925AB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nsid w:val="1DFC1515"/>
    <w:multiLevelType w:val="hybridMultilevel"/>
    <w:tmpl w:val="0A48B79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nsid w:val="1E24064E"/>
    <w:multiLevelType w:val="hybridMultilevel"/>
    <w:tmpl w:val="1912357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nsid w:val="1E2F359B"/>
    <w:multiLevelType w:val="hybridMultilevel"/>
    <w:tmpl w:val="7DCC5CE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nsid w:val="1E416767"/>
    <w:multiLevelType w:val="hybridMultilevel"/>
    <w:tmpl w:val="6D1A204C"/>
    <w:lvl w:ilvl="0" w:tplc="04090001">
      <w:start w:val="1"/>
      <w:numFmt w:val="bullet"/>
      <w:lvlText w:val=""/>
      <w:lvlJc w:val="left"/>
      <w:pPr>
        <w:ind w:left="1022" w:hanging="360"/>
      </w:pPr>
      <w:rPr>
        <w:rFonts w:ascii="Symbol" w:hAnsi="Symbol" w:hint="default"/>
      </w:rPr>
    </w:lvl>
    <w:lvl w:ilvl="1" w:tplc="04090003">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129">
    <w:nsid w:val="1EA72FB1"/>
    <w:multiLevelType w:val="hybridMultilevel"/>
    <w:tmpl w:val="92B82414"/>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130">
    <w:nsid w:val="1EB1270D"/>
    <w:multiLevelType w:val="hybridMultilevel"/>
    <w:tmpl w:val="8DB278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1">
    <w:nsid w:val="1F484A7C"/>
    <w:multiLevelType w:val="hybridMultilevel"/>
    <w:tmpl w:val="79A08B6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nsid w:val="1F677719"/>
    <w:multiLevelType w:val="hybridMultilevel"/>
    <w:tmpl w:val="72E67B2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3">
    <w:nsid w:val="1F720075"/>
    <w:multiLevelType w:val="hybridMultilevel"/>
    <w:tmpl w:val="4000BFD8"/>
    <w:lvl w:ilvl="0" w:tplc="04090017">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134">
    <w:nsid w:val="1F780446"/>
    <w:multiLevelType w:val="hybridMultilevel"/>
    <w:tmpl w:val="2106246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5">
    <w:nsid w:val="1FC86392"/>
    <w:multiLevelType w:val="hybridMultilevel"/>
    <w:tmpl w:val="CB621266"/>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136">
    <w:nsid w:val="1FE30357"/>
    <w:multiLevelType w:val="hybridMultilevel"/>
    <w:tmpl w:val="B9F4616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1FFA683E"/>
    <w:multiLevelType w:val="hybridMultilevel"/>
    <w:tmpl w:val="D6424BB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8">
    <w:nsid w:val="1FFB278E"/>
    <w:multiLevelType w:val="hybridMultilevel"/>
    <w:tmpl w:val="62F498E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9">
    <w:nsid w:val="200F20E2"/>
    <w:multiLevelType w:val="hybridMultilevel"/>
    <w:tmpl w:val="853E3A8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nsid w:val="201A2BEF"/>
    <w:multiLevelType w:val="hybridMultilevel"/>
    <w:tmpl w:val="50041F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nsid w:val="2031213A"/>
    <w:multiLevelType w:val="hybridMultilevel"/>
    <w:tmpl w:val="3D34698C"/>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142">
    <w:nsid w:val="20797316"/>
    <w:multiLevelType w:val="hybridMultilevel"/>
    <w:tmpl w:val="CD782FE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3">
    <w:nsid w:val="20B86D68"/>
    <w:multiLevelType w:val="hybridMultilevel"/>
    <w:tmpl w:val="DA8A6404"/>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144">
    <w:nsid w:val="20B8730D"/>
    <w:multiLevelType w:val="hybridMultilevel"/>
    <w:tmpl w:val="0792EB6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nsid w:val="20C3193D"/>
    <w:multiLevelType w:val="hybridMultilevel"/>
    <w:tmpl w:val="FA3C982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
    <w:nsid w:val="20F86FA4"/>
    <w:multiLevelType w:val="hybridMultilevel"/>
    <w:tmpl w:val="735880D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7">
    <w:nsid w:val="21532FFB"/>
    <w:multiLevelType w:val="hybridMultilevel"/>
    <w:tmpl w:val="E3B2BEA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8">
    <w:nsid w:val="21735F45"/>
    <w:multiLevelType w:val="hybridMultilevel"/>
    <w:tmpl w:val="28F4A5F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9">
    <w:nsid w:val="21C11E32"/>
    <w:multiLevelType w:val="hybridMultilevel"/>
    <w:tmpl w:val="CB621266"/>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150">
    <w:nsid w:val="21CE09A5"/>
    <w:multiLevelType w:val="hybridMultilevel"/>
    <w:tmpl w:val="5A60860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1">
    <w:nsid w:val="21E450FF"/>
    <w:multiLevelType w:val="hybridMultilevel"/>
    <w:tmpl w:val="3C92143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2">
    <w:nsid w:val="220D7C1B"/>
    <w:multiLevelType w:val="hybridMultilevel"/>
    <w:tmpl w:val="B4D27E0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3">
    <w:nsid w:val="226360F6"/>
    <w:multiLevelType w:val="hybridMultilevel"/>
    <w:tmpl w:val="1018B80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4">
    <w:nsid w:val="2264157D"/>
    <w:multiLevelType w:val="hybridMultilevel"/>
    <w:tmpl w:val="CB621266"/>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155">
    <w:nsid w:val="22792BB4"/>
    <w:multiLevelType w:val="hybridMultilevel"/>
    <w:tmpl w:val="89589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nsid w:val="22D177A4"/>
    <w:multiLevelType w:val="hybridMultilevel"/>
    <w:tmpl w:val="5C0008A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7">
    <w:nsid w:val="230A7F4A"/>
    <w:multiLevelType w:val="hybridMultilevel"/>
    <w:tmpl w:val="56E6144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8">
    <w:nsid w:val="230C364B"/>
    <w:multiLevelType w:val="hybridMultilevel"/>
    <w:tmpl w:val="4EDCDD8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9">
    <w:nsid w:val="233D0874"/>
    <w:multiLevelType w:val="hybridMultilevel"/>
    <w:tmpl w:val="07E4055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0">
    <w:nsid w:val="233D0F48"/>
    <w:multiLevelType w:val="hybridMultilevel"/>
    <w:tmpl w:val="D9E0F22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1">
    <w:nsid w:val="2340080D"/>
    <w:multiLevelType w:val="hybridMultilevel"/>
    <w:tmpl w:val="FAA4210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2">
    <w:nsid w:val="234E12FE"/>
    <w:multiLevelType w:val="hybridMultilevel"/>
    <w:tmpl w:val="B7E8BBD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3">
    <w:nsid w:val="239716F5"/>
    <w:multiLevelType w:val="hybridMultilevel"/>
    <w:tmpl w:val="F02EC59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4">
    <w:nsid w:val="23B22D05"/>
    <w:multiLevelType w:val="hybridMultilevel"/>
    <w:tmpl w:val="DA8A6404"/>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165">
    <w:nsid w:val="23E55082"/>
    <w:multiLevelType w:val="hybridMultilevel"/>
    <w:tmpl w:val="88FA51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6">
    <w:nsid w:val="23ED70AB"/>
    <w:multiLevelType w:val="hybridMultilevel"/>
    <w:tmpl w:val="48EA8C2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7">
    <w:nsid w:val="2405030C"/>
    <w:multiLevelType w:val="hybridMultilevel"/>
    <w:tmpl w:val="584E4186"/>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168">
    <w:nsid w:val="25107D02"/>
    <w:multiLevelType w:val="hybridMultilevel"/>
    <w:tmpl w:val="0F1E3BD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9">
    <w:nsid w:val="252D5871"/>
    <w:multiLevelType w:val="hybridMultilevel"/>
    <w:tmpl w:val="5A2CB7C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0">
    <w:nsid w:val="254D3BC9"/>
    <w:multiLevelType w:val="hybridMultilevel"/>
    <w:tmpl w:val="AB7E7C6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1">
    <w:nsid w:val="25B137AA"/>
    <w:multiLevelType w:val="hybridMultilevel"/>
    <w:tmpl w:val="6592EB30"/>
    <w:lvl w:ilvl="0" w:tplc="04090017">
      <w:start w:val="1"/>
      <w:numFmt w:val="lowerLetter"/>
      <w:lvlText w:val="%1)"/>
      <w:lvlJc w:val="left"/>
      <w:pPr>
        <w:ind w:left="2153" w:hanging="360"/>
      </w:pPr>
    </w:lvl>
    <w:lvl w:ilvl="1" w:tplc="04090019" w:tentative="1">
      <w:start w:val="1"/>
      <w:numFmt w:val="lowerLetter"/>
      <w:lvlText w:val="%2."/>
      <w:lvlJc w:val="left"/>
      <w:pPr>
        <w:ind w:left="2873" w:hanging="360"/>
      </w:pPr>
    </w:lvl>
    <w:lvl w:ilvl="2" w:tplc="0409001B" w:tentative="1">
      <w:start w:val="1"/>
      <w:numFmt w:val="lowerRoman"/>
      <w:lvlText w:val="%3."/>
      <w:lvlJc w:val="right"/>
      <w:pPr>
        <w:ind w:left="3593" w:hanging="180"/>
      </w:pPr>
    </w:lvl>
    <w:lvl w:ilvl="3" w:tplc="0409000F" w:tentative="1">
      <w:start w:val="1"/>
      <w:numFmt w:val="decimal"/>
      <w:lvlText w:val="%4."/>
      <w:lvlJc w:val="left"/>
      <w:pPr>
        <w:ind w:left="4313" w:hanging="360"/>
      </w:pPr>
    </w:lvl>
    <w:lvl w:ilvl="4" w:tplc="04090019" w:tentative="1">
      <w:start w:val="1"/>
      <w:numFmt w:val="lowerLetter"/>
      <w:lvlText w:val="%5."/>
      <w:lvlJc w:val="left"/>
      <w:pPr>
        <w:ind w:left="5033" w:hanging="360"/>
      </w:pPr>
    </w:lvl>
    <w:lvl w:ilvl="5" w:tplc="0409001B" w:tentative="1">
      <w:start w:val="1"/>
      <w:numFmt w:val="lowerRoman"/>
      <w:lvlText w:val="%6."/>
      <w:lvlJc w:val="right"/>
      <w:pPr>
        <w:ind w:left="5753" w:hanging="180"/>
      </w:pPr>
    </w:lvl>
    <w:lvl w:ilvl="6" w:tplc="0409000F" w:tentative="1">
      <w:start w:val="1"/>
      <w:numFmt w:val="decimal"/>
      <w:lvlText w:val="%7."/>
      <w:lvlJc w:val="left"/>
      <w:pPr>
        <w:ind w:left="6473" w:hanging="360"/>
      </w:pPr>
    </w:lvl>
    <w:lvl w:ilvl="7" w:tplc="04090019" w:tentative="1">
      <w:start w:val="1"/>
      <w:numFmt w:val="lowerLetter"/>
      <w:lvlText w:val="%8."/>
      <w:lvlJc w:val="left"/>
      <w:pPr>
        <w:ind w:left="7193" w:hanging="360"/>
      </w:pPr>
    </w:lvl>
    <w:lvl w:ilvl="8" w:tplc="0409001B" w:tentative="1">
      <w:start w:val="1"/>
      <w:numFmt w:val="lowerRoman"/>
      <w:lvlText w:val="%9."/>
      <w:lvlJc w:val="right"/>
      <w:pPr>
        <w:ind w:left="7913" w:hanging="180"/>
      </w:pPr>
    </w:lvl>
  </w:abstractNum>
  <w:abstractNum w:abstractNumId="172">
    <w:nsid w:val="264260D9"/>
    <w:multiLevelType w:val="hybridMultilevel"/>
    <w:tmpl w:val="7D1AD24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3">
    <w:nsid w:val="26CA43B1"/>
    <w:multiLevelType w:val="hybridMultilevel"/>
    <w:tmpl w:val="1D04A53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4">
    <w:nsid w:val="26FD6DEF"/>
    <w:multiLevelType w:val="hybridMultilevel"/>
    <w:tmpl w:val="52A6FB4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5">
    <w:nsid w:val="27047333"/>
    <w:multiLevelType w:val="hybridMultilevel"/>
    <w:tmpl w:val="8D7C47DC"/>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176">
    <w:nsid w:val="27174D17"/>
    <w:multiLevelType w:val="hybridMultilevel"/>
    <w:tmpl w:val="3FBC847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7">
    <w:nsid w:val="27E54582"/>
    <w:multiLevelType w:val="hybridMultilevel"/>
    <w:tmpl w:val="89F88BD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8">
    <w:nsid w:val="27F9314A"/>
    <w:multiLevelType w:val="hybridMultilevel"/>
    <w:tmpl w:val="3536C3F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9">
    <w:nsid w:val="28561C93"/>
    <w:multiLevelType w:val="hybridMultilevel"/>
    <w:tmpl w:val="DCDC8158"/>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180">
    <w:nsid w:val="28700C4A"/>
    <w:multiLevelType w:val="hybridMultilevel"/>
    <w:tmpl w:val="2CC01F4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1">
    <w:nsid w:val="29FA0749"/>
    <w:multiLevelType w:val="hybridMultilevel"/>
    <w:tmpl w:val="5F4E979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2">
    <w:nsid w:val="2A1B06FA"/>
    <w:multiLevelType w:val="hybridMultilevel"/>
    <w:tmpl w:val="9D506DE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3">
    <w:nsid w:val="2A3D2460"/>
    <w:multiLevelType w:val="hybridMultilevel"/>
    <w:tmpl w:val="63A29B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4">
    <w:nsid w:val="2B273A70"/>
    <w:multiLevelType w:val="hybridMultilevel"/>
    <w:tmpl w:val="1EB46AD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5">
    <w:nsid w:val="2B6911F6"/>
    <w:multiLevelType w:val="hybridMultilevel"/>
    <w:tmpl w:val="70C49C5C"/>
    <w:lvl w:ilvl="0" w:tplc="04090001">
      <w:start w:val="1"/>
      <w:numFmt w:val="bullet"/>
      <w:lvlText w:val=""/>
      <w:lvlJc w:val="left"/>
      <w:pPr>
        <w:ind w:left="1022" w:hanging="360"/>
      </w:pPr>
      <w:rPr>
        <w:rFonts w:ascii="Symbol" w:hAnsi="Symbol" w:hint="default"/>
      </w:rPr>
    </w:lvl>
    <w:lvl w:ilvl="1" w:tplc="04090003">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186">
    <w:nsid w:val="2BDA0FFF"/>
    <w:multiLevelType w:val="hybridMultilevel"/>
    <w:tmpl w:val="AD1695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7">
    <w:nsid w:val="2C41707B"/>
    <w:multiLevelType w:val="hybridMultilevel"/>
    <w:tmpl w:val="A3628A68"/>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188">
    <w:nsid w:val="2C445E19"/>
    <w:multiLevelType w:val="hybridMultilevel"/>
    <w:tmpl w:val="73A29FF6"/>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189">
    <w:nsid w:val="2C9212D5"/>
    <w:multiLevelType w:val="hybridMultilevel"/>
    <w:tmpl w:val="611858D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0">
    <w:nsid w:val="2CA624B3"/>
    <w:multiLevelType w:val="hybridMultilevel"/>
    <w:tmpl w:val="23A25E3A"/>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191">
    <w:nsid w:val="2CC077AD"/>
    <w:multiLevelType w:val="hybridMultilevel"/>
    <w:tmpl w:val="CB621266"/>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192">
    <w:nsid w:val="2D1E0421"/>
    <w:multiLevelType w:val="hybridMultilevel"/>
    <w:tmpl w:val="1598E12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3">
    <w:nsid w:val="2D7D5B62"/>
    <w:multiLevelType w:val="hybridMultilevel"/>
    <w:tmpl w:val="EBDA8C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4">
    <w:nsid w:val="2DBD6D0B"/>
    <w:multiLevelType w:val="hybridMultilevel"/>
    <w:tmpl w:val="1DC8EB0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5">
    <w:nsid w:val="2DEA1715"/>
    <w:multiLevelType w:val="hybridMultilevel"/>
    <w:tmpl w:val="584E4186"/>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196">
    <w:nsid w:val="2E0701E1"/>
    <w:multiLevelType w:val="hybridMultilevel"/>
    <w:tmpl w:val="93F6DD5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7">
    <w:nsid w:val="2E1055F9"/>
    <w:multiLevelType w:val="hybridMultilevel"/>
    <w:tmpl w:val="E30865F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8">
    <w:nsid w:val="2E606189"/>
    <w:multiLevelType w:val="hybridMultilevel"/>
    <w:tmpl w:val="173242D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9">
    <w:nsid w:val="2E8326BE"/>
    <w:multiLevelType w:val="hybridMultilevel"/>
    <w:tmpl w:val="F1E817D4"/>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200">
    <w:nsid w:val="2E8F5DFF"/>
    <w:multiLevelType w:val="hybridMultilevel"/>
    <w:tmpl w:val="8092026C"/>
    <w:lvl w:ilvl="0" w:tplc="04090001">
      <w:start w:val="1"/>
      <w:numFmt w:val="bullet"/>
      <w:lvlText w:val=""/>
      <w:lvlJc w:val="left"/>
      <w:pPr>
        <w:ind w:left="1022" w:hanging="360"/>
      </w:pPr>
      <w:rPr>
        <w:rFonts w:ascii="Symbol" w:hAnsi="Symbol" w:hint="default"/>
      </w:rPr>
    </w:lvl>
    <w:lvl w:ilvl="1" w:tplc="04090003">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201">
    <w:nsid w:val="2E9265BA"/>
    <w:multiLevelType w:val="hybridMultilevel"/>
    <w:tmpl w:val="C65E81A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2">
    <w:nsid w:val="2EBF212C"/>
    <w:multiLevelType w:val="hybridMultilevel"/>
    <w:tmpl w:val="8794D50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3">
    <w:nsid w:val="2F016452"/>
    <w:multiLevelType w:val="hybridMultilevel"/>
    <w:tmpl w:val="A3628A68"/>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204">
    <w:nsid w:val="2F174437"/>
    <w:multiLevelType w:val="hybridMultilevel"/>
    <w:tmpl w:val="CB621266"/>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205">
    <w:nsid w:val="2F90588D"/>
    <w:multiLevelType w:val="hybridMultilevel"/>
    <w:tmpl w:val="D0D29D6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6">
    <w:nsid w:val="2FE351DD"/>
    <w:multiLevelType w:val="hybridMultilevel"/>
    <w:tmpl w:val="946430E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7">
    <w:nsid w:val="30A56879"/>
    <w:multiLevelType w:val="hybridMultilevel"/>
    <w:tmpl w:val="8F785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nsid w:val="30F85645"/>
    <w:multiLevelType w:val="hybridMultilevel"/>
    <w:tmpl w:val="99AA9B98"/>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209">
    <w:nsid w:val="31123B01"/>
    <w:multiLevelType w:val="hybridMultilevel"/>
    <w:tmpl w:val="C122E90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0">
    <w:nsid w:val="313039F1"/>
    <w:multiLevelType w:val="hybridMultilevel"/>
    <w:tmpl w:val="0628A21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1">
    <w:nsid w:val="3144352E"/>
    <w:multiLevelType w:val="hybridMultilevel"/>
    <w:tmpl w:val="C144F5C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2">
    <w:nsid w:val="31537BA3"/>
    <w:multiLevelType w:val="hybridMultilevel"/>
    <w:tmpl w:val="3954B3B6"/>
    <w:lvl w:ilvl="0" w:tplc="692E8AE4">
      <w:start w:val="1"/>
      <w:numFmt w:val="decimal"/>
      <w:lvlText w:val="%1."/>
      <w:lvlJc w:val="left"/>
      <w:pPr>
        <w:ind w:left="810" w:hanging="360"/>
      </w:pPr>
      <w:rPr>
        <w:rFonts w:ascii="Calibri" w:eastAsia="Times New Roman" w:hAnsi="Calibri"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3">
    <w:nsid w:val="31E149C4"/>
    <w:multiLevelType w:val="hybridMultilevel"/>
    <w:tmpl w:val="39BA163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4">
    <w:nsid w:val="320C2D82"/>
    <w:multiLevelType w:val="hybridMultilevel"/>
    <w:tmpl w:val="201C3C5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5">
    <w:nsid w:val="32523B26"/>
    <w:multiLevelType w:val="hybridMultilevel"/>
    <w:tmpl w:val="A3628A68"/>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216">
    <w:nsid w:val="32BB5BF1"/>
    <w:multiLevelType w:val="hybridMultilevel"/>
    <w:tmpl w:val="10EC95A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7">
    <w:nsid w:val="33684EC6"/>
    <w:multiLevelType w:val="hybridMultilevel"/>
    <w:tmpl w:val="8F5423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8">
    <w:nsid w:val="338D75F7"/>
    <w:multiLevelType w:val="hybridMultilevel"/>
    <w:tmpl w:val="C6623A6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9">
    <w:nsid w:val="33F31D51"/>
    <w:multiLevelType w:val="hybridMultilevel"/>
    <w:tmpl w:val="A92C667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0">
    <w:nsid w:val="34280E23"/>
    <w:multiLevelType w:val="hybridMultilevel"/>
    <w:tmpl w:val="131220FA"/>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221">
    <w:nsid w:val="344452E6"/>
    <w:multiLevelType w:val="hybridMultilevel"/>
    <w:tmpl w:val="205CC6D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2">
    <w:nsid w:val="34887845"/>
    <w:multiLevelType w:val="hybridMultilevel"/>
    <w:tmpl w:val="7520E3D2"/>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223">
    <w:nsid w:val="34BB1A7E"/>
    <w:multiLevelType w:val="hybridMultilevel"/>
    <w:tmpl w:val="271A8A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4">
    <w:nsid w:val="34CA5C41"/>
    <w:multiLevelType w:val="hybridMultilevel"/>
    <w:tmpl w:val="E9EC9E2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5">
    <w:nsid w:val="34F562D4"/>
    <w:multiLevelType w:val="hybridMultilevel"/>
    <w:tmpl w:val="5E06720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6">
    <w:nsid w:val="350F2D96"/>
    <w:multiLevelType w:val="hybridMultilevel"/>
    <w:tmpl w:val="05E81520"/>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227">
    <w:nsid w:val="35153077"/>
    <w:multiLevelType w:val="hybridMultilevel"/>
    <w:tmpl w:val="185A7F4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8">
    <w:nsid w:val="356815B5"/>
    <w:multiLevelType w:val="hybridMultilevel"/>
    <w:tmpl w:val="C95E980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9">
    <w:nsid w:val="35972852"/>
    <w:multiLevelType w:val="hybridMultilevel"/>
    <w:tmpl w:val="101412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0">
    <w:nsid w:val="35D906B9"/>
    <w:multiLevelType w:val="hybridMultilevel"/>
    <w:tmpl w:val="3A96138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1">
    <w:nsid w:val="362B4CD3"/>
    <w:multiLevelType w:val="hybridMultilevel"/>
    <w:tmpl w:val="BABE8E7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2">
    <w:nsid w:val="36D70F00"/>
    <w:multiLevelType w:val="hybridMultilevel"/>
    <w:tmpl w:val="349E10E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3">
    <w:nsid w:val="371F4F5A"/>
    <w:multiLevelType w:val="hybridMultilevel"/>
    <w:tmpl w:val="3362AD8E"/>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234">
    <w:nsid w:val="37587635"/>
    <w:multiLevelType w:val="hybridMultilevel"/>
    <w:tmpl w:val="6588B0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5">
    <w:nsid w:val="375F7188"/>
    <w:multiLevelType w:val="hybridMultilevel"/>
    <w:tmpl w:val="59104E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6">
    <w:nsid w:val="378222FB"/>
    <w:multiLevelType w:val="hybridMultilevel"/>
    <w:tmpl w:val="77C08F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7">
    <w:nsid w:val="37A03E56"/>
    <w:multiLevelType w:val="hybridMultilevel"/>
    <w:tmpl w:val="BABE8E7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8">
    <w:nsid w:val="37A0436A"/>
    <w:multiLevelType w:val="hybridMultilevel"/>
    <w:tmpl w:val="F3082BD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9">
    <w:nsid w:val="383C25E0"/>
    <w:multiLevelType w:val="hybridMultilevel"/>
    <w:tmpl w:val="9DA2BFD0"/>
    <w:lvl w:ilvl="0" w:tplc="04090001">
      <w:start w:val="1"/>
      <w:numFmt w:val="bullet"/>
      <w:lvlText w:val=""/>
      <w:lvlJc w:val="left"/>
      <w:pPr>
        <w:ind w:left="1022" w:hanging="360"/>
      </w:pPr>
      <w:rPr>
        <w:rFonts w:ascii="Symbol" w:hAnsi="Symbol" w:hint="default"/>
      </w:rPr>
    </w:lvl>
    <w:lvl w:ilvl="1" w:tplc="04090003">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240">
    <w:nsid w:val="38B35E7E"/>
    <w:multiLevelType w:val="hybridMultilevel"/>
    <w:tmpl w:val="BABE8E7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1">
    <w:nsid w:val="38E56BF5"/>
    <w:multiLevelType w:val="hybridMultilevel"/>
    <w:tmpl w:val="AA0E44F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2">
    <w:nsid w:val="399664F0"/>
    <w:multiLevelType w:val="hybridMultilevel"/>
    <w:tmpl w:val="1C22859E"/>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243">
    <w:nsid w:val="39ED0ACA"/>
    <w:multiLevelType w:val="hybridMultilevel"/>
    <w:tmpl w:val="5780585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4">
    <w:nsid w:val="3A016721"/>
    <w:multiLevelType w:val="hybridMultilevel"/>
    <w:tmpl w:val="30B29A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5">
    <w:nsid w:val="3A7131B0"/>
    <w:multiLevelType w:val="hybridMultilevel"/>
    <w:tmpl w:val="BEB4926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6">
    <w:nsid w:val="3A785744"/>
    <w:multiLevelType w:val="hybridMultilevel"/>
    <w:tmpl w:val="4E767ADC"/>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247">
    <w:nsid w:val="3B322382"/>
    <w:multiLevelType w:val="hybridMultilevel"/>
    <w:tmpl w:val="CFAED3A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8">
    <w:nsid w:val="3B6547DA"/>
    <w:multiLevelType w:val="hybridMultilevel"/>
    <w:tmpl w:val="77883F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9">
    <w:nsid w:val="3B78249A"/>
    <w:multiLevelType w:val="hybridMultilevel"/>
    <w:tmpl w:val="E194AA28"/>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250">
    <w:nsid w:val="3C041D83"/>
    <w:multiLevelType w:val="hybridMultilevel"/>
    <w:tmpl w:val="9FA64F6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1">
    <w:nsid w:val="3C28794E"/>
    <w:multiLevelType w:val="hybridMultilevel"/>
    <w:tmpl w:val="D9E833A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2">
    <w:nsid w:val="3C3322F1"/>
    <w:multiLevelType w:val="hybridMultilevel"/>
    <w:tmpl w:val="4F921F0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3">
    <w:nsid w:val="3C8212AD"/>
    <w:multiLevelType w:val="hybridMultilevel"/>
    <w:tmpl w:val="46C432C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4">
    <w:nsid w:val="3CB3617B"/>
    <w:multiLevelType w:val="hybridMultilevel"/>
    <w:tmpl w:val="033A35B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5">
    <w:nsid w:val="3CF368C0"/>
    <w:multiLevelType w:val="hybridMultilevel"/>
    <w:tmpl w:val="C0FAD9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6">
    <w:nsid w:val="3D0D6749"/>
    <w:multiLevelType w:val="hybridMultilevel"/>
    <w:tmpl w:val="9B00F0D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7">
    <w:nsid w:val="3D8F6A9B"/>
    <w:multiLevelType w:val="hybridMultilevel"/>
    <w:tmpl w:val="29A024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8">
    <w:nsid w:val="3DA47C86"/>
    <w:multiLevelType w:val="hybridMultilevel"/>
    <w:tmpl w:val="D3A601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9">
    <w:nsid w:val="3DB2239F"/>
    <w:multiLevelType w:val="hybridMultilevel"/>
    <w:tmpl w:val="70B2C16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0">
    <w:nsid w:val="3DDB2BCC"/>
    <w:multiLevelType w:val="hybridMultilevel"/>
    <w:tmpl w:val="C9486D7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1">
    <w:nsid w:val="3DEE03AD"/>
    <w:multiLevelType w:val="hybridMultilevel"/>
    <w:tmpl w:val="6AFE2A7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2">
    <w:nsid w:val="3E3C4A21"/>
    <w:multiLevelType w:val="hybridMultilevel"/>
    <w:tmpl w:val="584E4186"/>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263">
    <w:nsid w:val="3E922985"/>
    <w:multiLevelType w:val="hybridMultilevel"/>
    <w:tmpl w:val="3C8C3E3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4">
    <w:nsid w:val="3E923213"/>
    <w:multiLevelType w:val="hybridMultilevel"/>
    <w:tmpl w:val="842ACA9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5">
    <w:nsid w:val="3E9F2A67"/>
    <w:multiLevelType w:val="hybridMultilevel"/>
    <w:tmpl w:val="DA8A6404"/>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266">
    <w:nsid w:val="3EB43D85"/>
    <w:multiLevelType w:val="hybridMultilevel"/>
    <w:tmpl w:val="3D34698C"/>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267">
    <w:nsid w:val="3ED412CB"/>
    <w:multiLevelType w:val="hybridMultilevel"/>
    <w:tmpl w:val="73BA28E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8">
    <w:nsid w:val="3F2B0575"/>
    <w:multiLevelType w:val="hybridMultilevel"/>
    <w:tmpl w:val="0660102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9">
    <w:nsid w:val="3F4D2F9D"/>
    <w:multiLevelType w:val="hybridMultilevel"/>
    <w:tmpl w:val="CB062F6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0">
    <w:nsid w:val="3F8D4587"/>
    <w:multiLevelType w:val="hybridMultilevel"/>
    <w:tmpl w:val="CB621266"/>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271">
    <w:nsid w:val="3F915187"/>
    <w:multiLevelType w:val="hybridMultilevel"/>
    <w:tmpl w:val="F8BAC2A4"/>
    <w:lvl w:ilvl="0" w:tplc="04090001">
      <w:start w:val="1"/>
      <w:numFmt w:val="bullet"/>
      <w:lvlText w:val=""/>
      <w:lvlJc w:val="left"/>
      <w:pPr>
        <w:ind w:left="1022" w:hanging="360"/>
      </w:pPr>
      <w:rPr>
        <w:rFonts w:ascii="Symbol" w:hAnsi="Symbol" w:hint="default"/>
      </w:rPr>
    </w:lvl>
    <w:lvl w:ilvl="1" w:tplc="04090003">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272">
    <w:nsid w:val="3FF27657"/>
    <w:multiLevelType w:val="hybridMultilevel"/>
    <w:tmpl w:val="7F4044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3">
    <w:nsid w:val="400F42F3"/>
    <w:multiLevelType w:val="hybridMultilevel"/>
    <w:tmpl w:val="655876AE"/>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274">
    <w:nsid w:val="407179A6"/>
    <w:multiLevelType w:val="hybridMultilevel"/>
    <w:tmpl w:val="6D6C5EC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5">
    <w:nsid w:val="40827FAF"/>
    <w:multiLevelType w:val="hybridMultilevel"/>
    <w:tmpl w:val="6BF882D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6">
    <w:nsid w:val="40A776C9"/>
    <w:multiLevelType w:val="hybridMultilevel"/>
    <w:tmpl w:val="C00E889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7">
    <w:nsid w:val="40D60306"/>
    <w:multiLevelType w:val="hybridMultilevel"/>
    <w:tmpl w:val="75CEC8D6"/>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278">
    <w:nsid w:val="413431BC"/>
    <w:multiLevelType w:val="hybridMultilevel"/>
    <w:tmpl w:val="8D2AF6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9">
    <w:nsid w:val="41896119"/>
    <w:multiLevelType w:val="hybridMultilevel"/>
    <w:tmpl w:val="1C22859E"/>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280">
    <w:nsid w:val="41A352DA"/>
    <w:multiLevelType w:val="hybridMultilevel"/>
    <w:tmpl w:val="5DEA5E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1">
    <w:nsid w:val="420A46DD"/>
    <w:multiLevelType w:val="hybridMultilevel"/>
    <w:tmpl w:val="ACA274B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2">
    <w:nsid w:val="42131E47"/>
    <w:multiLevelType w:val="hybridMultilevel"/>
    <w:tmpl w:val="99887B6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3">
    <w:nsid w:val="4245131B"/>
    <w:multiLevelType w:val="hybridMultilevel"/>
    <w:tmpl w:val="3E2CAE7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4">
    <w:nsid w:val="42810023"/>
    <w:multiLevelType w:val="hybridMultilevel"/>
    <w:tmpl w:val="D7C65BC8"/>
    <w:lvl w:ilvl="0" w:tplc="04090001">
      <w:start w:val="1"/>
      <w:numFmt w:val="bullet"/>
      <w:lvlText w:val=""/>
      <w:lvlJc w:val="left"/>
      <w:pPr>
        <w:ind w:left="1022" w:hanging="360"/>
      </w:pPr>
      <w:rPr>
        <w:rFonts w:ascii="Symbol" w:hAnsi="Symbol" w:hint="default"/>
      </w:rPr>
    </w:lvl>
    <w:lvl w:ilvl="1" w:tplc="04090003">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285">
    <w:nsid w:val="42AA2940"/>
    <w:multiLevelType w:val="hybridMultilevel"/>
    <w:tmpl w:val="52E8008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6">
    <w:nsid w:val="42FC1195"/>
    <w:multiLevelType w:val="hybridMultilevel"/>
    <w:tmpl w:val="4C84D0E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7">
    <w:nsid w:val="433C2113"/>
    <w:multiLevelType w:val="hybridMultilevel"/>
    <w:tmpl w:val="2A76667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8">
    <w:nsid w:val="4359709C"/>
    <w:multiLevelType w:val="hybridMultilevel"/>
    <w:tmpl w:val="AD4CBFF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9">
    <w:nsid w:val="4363648B"/>
    <w:multiLevelType w:val="hybridMultilevel"/>
    <w:tmpl w:val="031A760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0">
    <w:nsid w:val="43A008E6"/>
    <w:multiLevelType w:val="hybridMultilevel"/>
    <w:tmpl w:val="283CF33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1">
    <w:nsid w:val="44D30A42"/>
    <w:multiLevelType w:val="hybridMultilevel"/>
    <w:tmpl w:val="504A97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2">
    <w:nsid w:val="44E37891"/>
    <w:multiLevelType w:val="hybridMultilevel"/>
    <w:tmpl w:val="3B42BA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3">
    <w:nsid w:val="44F11D70"/>
    <w:multiLevelType w:val="hybridMultilevel"/>
    <w:tmpl w:val="24CCFA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4">
    <w:nsid w:val="456574BC"/>
    <w:multiLevelType w:val="hybridMultilevel"/>
    <w:tmpl w:val="56265CC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5">
    <w:nsid w:val="457E3E84"/>
    <w:multiLevelType w:val="hybridMultilevel"/>
    <w:tmpl w:val="1BF615AE"/>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296">
    <w:nsid w:val="45982532"/>
    <w:multiLevelType w:val="hybridMultilevel"/>
    <w:tmpl w:val="3362AD8E"/>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297">
    <w:nsid w:val="45C979CB"/>
    <w:multiLevelType w:val="hybridMultilevel"/>
    <w:tmpl w:val="5A32975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8">
    <w:nsid w:val="45F4683D"/>
    <w:multiLevelType w:val="hybridMultilevel"/>
    <w:tmpl w:val="6A942A7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9">
    <w:nsid w:val="45FC2932"/>
    <w:multiLevelType w:val="hybridMultilevel"/>
    <w:tmpl w:val="3FB8D5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0">
    <w:nsid w:val="468E6A31"/>
    <w:multiLevelType w:val="hybridMultilevel"/>
    <w:tmpl w:val="2F9030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1">
    <w:nsid w:val="46CE1B68"/>
    <w:multiLevelType w:val="hybridMultilevel"/>
    <w:tmpl w:val="135E77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2">
    <w:nsid w:val="472E6FE3"/>
    <w:multiLevelType w:val="hybridMultilevel"/>
    <w:tmpl w:val="584E4186"/>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303">
    <w:nsid w:val="47612500"/>
    <w:multiLevelType w:val="hybridMultilevel"/>
    <w:tmpl w:val="5532EF9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4">
    <w:nsid w:val="47A07DF9"/>
    <w:multiLevelType w:val="hybridMultilevel"/>
    <w:tmpl w:val="2482E746"/>
    <w:lvl w:ilvl="0" w:tplc="04090001">
      <w:start w:val="1"/>
      <w:numFmt w:val="bullet"/>
      <w:lvlText w:val=""/>
      <w:lvlJc w:val="left"/>
      <w:pPr>
        <w:ind w:left="1022" w:hanging="360"/>
      </w:pPr>
      <w:rPr>
        <w:rFonts w:ascii="Symbol" w:hAnsi="Symbol" w:hint="default"/>
      </w:rPr>
    </w:lvl>
    <w:lvl w:ilvl="1" w:tplc="04090003">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305">
    <w:nsid w:val="47BB1C2F"/>
    <w:multiLevelType w:val="hybridMultilevel"/>
    <w:tmpl w:val="FD6A7894"/>
    <w:lvl w:ilvl="0" w:tplc="0409000F">
      <w:start w:val="1"/>
      <w:numFmt w:val="decimal"/>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306">
    <w:nsid w:val="47D3228F"/>
    <w:multiLevelType w:val="hybridMultilevel"/>
    <w:tmpl w:val="26AE2CD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7">
    <w:nsid w:val="47EE36B4"/>
    <w:multiLevelType w:val="hybridMultilevel"/>
    <w:tmpl w:val="AEA0B4A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8">
    <w:nsid w:val="48077571"/>
    <w:multiLevelType w:val="hybridMultilevel"/>
    <w:tmpl w:val="7536030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9">
    <w:nsid w:val="480D4D6A"/>
    <w:multiLevelType w:val="hybridMultilevel"/>
    <w:tmpl w:val="1B9C7684"/>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310">
    <w:nsid w:val="48193C8C"/>
    <w:multiLevelType w:val="hybridMultilevel"/>
    <w:tmpl w:val="E8B610D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1">
    <w:nsid w:val="48315203"/>
    <w:multiLevelType w:val="hybridMultilevel"/>
    <w:tmpl w:val="10C22EA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2">
    <w:nsid w:val="489A054A"/>
    <w:multiLevelType w:val="hybridMultilevel"/>
    <w:tmpl w:val="47CCAE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3">
    <w:nsid w:val="489C45EF"/>
    <w:multiLevelType w:val="hybridMultilevel"/>
    <w:tmpl w:val="4A564A9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4">
    <w:nsid w:val="48BE5980"/>
    <w:multiLevelType w:val="hybridMultilevel"/>
    <w:tmpl w:val="8D78DE5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5">
    <w:nsid w:val="49515A8A"/>
    <w:multiLevelType w:val="hybridMultilevel"/>
    <w:tmpl w:val="4D6EF8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6">
    <w:nsid w:val="497F5C9F"/>
    <w:multiLevelType w:val="hybridMultilevel"/>
    <w:tmpl w:val="0198A68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7">
    <w:nsid w:val="4ADB04E0"/>
    <w:multiLevelType w:val="hybridMultilevel"/>
    <w:tmpl w:val="DA8A6404"/>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318">
    <w:nsid w:val="4ADF0CB9"/>
    <w:multiLevelType w:val="hybridMultilevel"/>
    <w:tmpl w:val="9EB8A1D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9">
    <w:nsid w:val="4B281041"/>
    <w:multiLevelType w:val="hybridMultilevel"/>
    <w:tmpl w:val="6E8C82A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0">
    <w:nsid w:val="4B2C14FE"/>
    <w:multiLevelType w:val="hybridMultilevel"/>
    <w:tmpl w:val="0ADE349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1">
    <w:nsid w:val="4BF1217E"/>
    <w:multiLevelType w:val="hybridMultilevel"/>
    <w:tmpl w:val="20C0C414"/>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322">
    <w:nsid w:val="4C144FC7"/>
    <w:multiLevelType w:val="hybridMultilevel"/>
    <w:tmpl w:val="584E4186"/>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323">
    <w:nsid w:val="4C255DEE"/>
    <w:multiLevelType w:val="hybridMultilevel"/>
    <w:tmpl w:val="8BA25A9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4">
    <w:nsid w:val="4C521970"/>
    <w:multiLevelType w:val="hybridMultilevel"/>
    <w:tmpl w:val="2794A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5">
    <w:nsid w:val="4D585F6A"/>
    <w:multiLevelType w:val="hybridMultilevel"/>
    <w:tmpl w:val="6D4687F4"/>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326">
    <w:nsid w:val="4D951065"/>
    <w:multiLevelType w:val="hybridMultilevel"/>
    <w:tmpl w:val="4D28645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7">
    <w:nsid w:val="4DDD6920"/>
    <w:multiLevelType w:val="hybridMultilevel"/>
    <w:tmpl w:val="63088E0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8">
    <w:nsid w:val="4DF85B66"/>
    <w:multiLevelType w:val="hybridMultilevel"/>
    <w:tmpl w:val="3F946D1C"/>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329">
    <w:nsid w:val="4E393264"/>
    <w:multiLevelType w:val="hybridMultilevel"/>
    <w:tmpl w:val="BFD02B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0">
    <w:nsid w:val="4E416107"/>
    <w:multiLevelType w:val="hybridMultilevel"/>
    <w:tmpl w:val="47F60EAC"/>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331">
    <w:nsid w:val="4E4A3F58"/>
    <w:multiLevelType w:val="hybridMultilevel"/>
    <w:tmpl w:val="CB621266"/>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332">
    <w:nsid w:val="4E5317BA"/>
    <w:multiLevelType w:val="hybridMultilevel"/>
    <w:tmpl w:val="F37A28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3">
    <w:nsid w:val="4ECA596F"/>
    <w:multiLevelType w:val="hybridMultilevel"/>
    <w:tmpl w:val="9F1ED1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4">
    <w:nsid w:val="4F0B145D"/>
    <w:multiLevelType w:val="hybridMultilevel"/>
    <w:tmpl w:val="D1B228A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5">
    <w:nsid w:val="4F1653D2"/>
    <w:multiLevelType w:val="hybridMultilevel"/>
    <w:tmpl w:val="DAB044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6">
    <w:nsid w:val="4FA0631F"/>
    <w:multiLevelType w:val="hybridMultilevel"/>
    <w:tmpl w:val="EA403BF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7">
    <w:nsid w:val="4FFD7012"/>
    <w:multiLevelType w:val="hybridMultilevel"/>
    <w:tmpl w:val="55E2386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8">
    <w:nsid w:val="4FFE0A87"/>
    <w:multiLevelType w:val="hybridMultilevel"/>
    <w:tmpl w:val="3A622DD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9">
    <w:nsid w:val="50494378"/>
    <w:multiLevelType w:val="hybridMultilevel"/>
    <w:tmpl w:val="07A21EE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0">
    <w:nsid w:val="50CE279E"/>
    <w:multiLevelType w:val="hybridMultilevel"/>
    <w:tmpl w:val="44C0E5A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1">
    <w:nsid w:val="514640D8"/>
    <w:multiLevelType w:val="hybridMultilevel"/>
    <w:tmpl w:val="CB621266"/>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342">
    <w:nsid w:val="515A2A03"/>
    <w:multiLevelType w:val="hybridMultilevel"/>
    <w:tmpl w:val="FD6829B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3">
    <w:nsid w:val="518053EB"/>
    <w:multiLevelType w:val="hybridMultilevel"/>
    <w:tmpl w:val="5DE697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4">
    <w:nsid w:val="51C96536"/>
    <w:multiLevelType w:val="hybridMultilevel"/>
    <w:tmpl w:val="4F968CF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5">
    <w:nsid w:val="521A6F3B"/>
    <w:multiLevelType w:val="hybridMultilevel"/>
    <w:tmpl w:val="152475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6">
    <w:nsid w:val="522B7718"/>
    <w:multiLevelType w:val="hybridMultilevel"/>
    <w:tmpl w:val="69648D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7">
    <w:nsid w:val="527768B0"/>
    <w:multiLevelType w:val="hybridMultilevel"/>
    <w:tmpl w:val="D52A2F9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8">
    <w:nsid w:val="5283417A"/>
    <w:multiLevelType w:val="hybridMultilevel"/>
    <w:tmpl w:val="43081A8C"/>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349">
    <w:nsid w:val="529F7453"/>
    <w:multiLevelType w:val="hybridMultilevel"/>
    <w:tmpl w:val="E406556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0">
    <w:nsid w:val="52BD5671"/>
    <w:multiLevelType w:val="hybridMultilevel"/>
    <w:tmpl w:val="C7BE7D2C"/>
    <w:lvl w:ilvl="0" w:tplc="04090001">
      <w:start w:val="1"/>
      <w:numFmt w:val="bullet"/>
      <w:lvlText w:val=""/>
      <w:lvlJc w:val="left"/>
      <w:pPr>
        <w:ind w:left="1022" w:hanging="360"/>
      </w:pPr>
      <w:rPr>
        <w:rFonts w:ascii="Symbol" w:hAnsi="Symbol" w:hint="default"/>
      </w:rPr>
    </w:lvl>
    <w:lvl w:ilvl="1" w:tplc="04090003">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351">
    <w:nsid w:val="52C470A4"/>
    <w:multiLevelType w:val="hybridMultilevel"/>
    <w:tmpl w:val="38626C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2">
    <w:nsid w:val="52D74B70"/>
    <w:multiLevelType w:val="hybridMultilevel"/>
    <w:tmpl w:val="B9F210D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3">
    <w:nsid w:val="52DC193A"/>
    <w:multiLevelType w:val="hybridMultilevel"/>
    <w:tmpl w:val="16BA4C0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4">
    <w:nsid w:val="53826E90"/>
    <w:multiLevelType w:val="hybridMultilevel"/>
    <w:tmpl w:val="D1C0611A"/>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355">
    <w:nsid w:val="53D7238D"/>
    <w:multiLevelType w:val="hybridMultilevel"/>
    <w:tmpl w:val="4E8EFEAC"/>
    <w:lvl w:ilvl="0" w:tplc="04090017">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56">
    <w:nsid w:val="53DB3250"/>
    <w:multiLevelType w:val="hybridMultilevel"/>
    <w:tmpl w:val="CCC083E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7">
    <w:nsid w:val="5445174F"/>
    <w:multiLevelType w:val="hybridMultilevel"/>
    <w:tmpl w:val="E814E2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8">
    <w:nsid w:val="54725D08"/>
    <w:multiLevelType w:val="hybridMultilevel"/>
    <w:tmpl w:val="7C0AE98C"/>
    <w:lvl w:ilvl="0" w:tplc="04090001">
      <w:start w:val="1"/>
      <w:numFmt w:val="bullet"/>
      <w:lvlText w:val=""/>
      <w:lvlJc w:val="left"/>
      <w:pPr>
        <w:ind w:left="1022" w:hanging="360"/>
      </w:pPr>
      <w:rPr>
        <w:rFonts w:ascii="Symbol" w:hAnsi="Symbol" w:hint="default"/>
      </w:rPr>
    </w:lvl>
    <w:lvl w:ilvl="1" w:tplc="04090003">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359">
    <w:nsid w:val="548C35CA"/>
    <w:multiLevelType w:val="hybridMultilevel"/>
    <w:tmpl w:val="90626AA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0">
    <w:nsid w:val="549B086F"/>
    <w:multiLevelType w:val="hybridMultilevel"/>
    <w:tmpl w:val="BABE8E7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1">
    <w:nsid w:val="54E93C05"/>
    <w:multiLevelType w:val="hybridMultilevel"/>
    <w:tmpl w:val="AA7CC8E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2">
    <w:nsid w:val="54EB7364"/>
    <w:multiLevelType w:val="hybridMultilevel"/>
    <w:tmpl w:val="286C23C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3">
    <w:nsid w:val="55387C49"/>
    <w:multiLevelType w:val="hybridMultilevel"/>
    <w:tmpl w:val="CB621266"/>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364">
    <w:nsid w:val="5554412E"/>
    <w:multiLevelType w:val="hybridMultilevel"/>
    <w:tmpl w:val="7E5C2FF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5">
    <w:nsid w:val="5559097E"/>
    <w:multiLevelType w:val="hybridMultilevel"/>
    <w:tmpl w:val="CD68C0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6">
    <w:nsid w:val="55D21BE7"/>
    <w:multiLevelType w:val="hybridMultilevel"/>
    <w:tmpl w:val="63B467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7">
    <w:nsid w:val="56473937"/>
    <w:multiLevelType w:val="hybridMultilevel"/>
    <w:tmpl w:val="77D23942"/>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368">
    <w:nsid w:val="56C51B43"/>
    <w:multiLevelType w:val="hybridMultilevel"/>
    <w:tmpl w:val="FA56693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9">
    <w:nsid w:val="57356563"/>
    <w:multiLevelType w:val="hybridMultilevel"/>
    <w:tmpl w:val="A3628A68"/>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370">
    <w:nsid w:val="575C2DD5"/>
    <w:multiLevelType w:val="hybridMultilevel"/>
    <w:tmpl w:val="FD4603D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1">
    <w:nsid w:val="57B15BF6"/>
    <w:multiLevelType w:val="hybridMultilevel"/>
    <w:tmpl w:val="7AFA293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2">
    <w:nsid w:val="57E70DCC"/>
    <w:multiLevelType w:val="hybridMultilevel"/>
    <w:tmpl w:val="1DBABD1E"/>
    <w:lvl w:ilvl="0" w:tplc="04090001">
      <w:start w:val="1"/>
      <w:numFmt w:val="bullet"/>
      <w:lvlText w:val=""/>
      <w:lvlJc w:val="left"/>
      <w:pPr>
        <w:ind w:left="1022" w:hanging="360"/>
      </w:pPr>
      <w:rPr>
        <w:rFonts w:ascii="Symbol" w:hAnsi="Symbol" w:hint="default"/>
      </w:rPr>
    </w:lvl>
    <w:lvl w:ilvl="1" w:tplc="04090003">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373">
    <w:nsid w:val="57ED71C0"/>
    <w:multiLevelType w:val="hybridMultilevel"/>
    <w:tmpl w:val="584E4186"/>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374">
    <w:nsid w:val="583A6491"/>
    <w:multiLevelType w:val="hybridMultilevel"/>
    <w:tmpl w:val="AC9A253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5">
    <w:nsid w:val="58574944"/>
    <w:multiLevelType w:val="hybridMultilevel"/>
    <w:tmpl w:val="A3628A68"/>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376">
    <w:nsid w:val="58A570F6"/>
    <w:multiLevelType w:val="hybridMultilevel"/>
    <w:tmpl w:val="D80E25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7">
    <w:nsid w:val="59931B87"/>
    <w:multiLevelType w:val="hybridMultilevel"/>
    <w:tmpl w:val="A3628A68"/>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378">
    <w:nsid w:val="599A2796"/>
    <w:multiLevelType w:val="hybridMultilevel"/>
    <w:tmpl w:val="B43CD4C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9">
    <w:nsid w:val="5A4C57EB"/>
    <w:multiLevelType w:val="hybridMultilevel"/>
    <w:tmpl w:val="3D34698C"/>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380">
    <w:nsid w:val="5A7A5459"/>
    <w:multiLevelType w:val="hybridMultilevel"/>
    <w:tmpl w:val="675835D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1">
    <w:nsid w:val="5A8729FA"/>
    <w:multiLevelType w:val="hybridMultilevel"/>
    <w:tmpl w:val="2508108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2">
    <w:nsid w:val="5A8D2783"/>
    <w:multiLevelType w:val="hybridMultilevel"/>
    <w:tmpl w:val="213E918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3">
    <w:nsid w:val="5ABC28FC"/>
    <w:multiLevelType w:val="hybridMultilevel"/>
    <w:tmpl w:val="284EBF0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4">
    <w:nsid w:val="5ABF1A3A"/>
    <w:multiLevelType w:val="hybridMultilevel"/>
    <w:tmpl w:val="9E6C1FD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5">
    <w:nsid w:val="5AD86788"/>
    <w:multiLevelType w:val="hybridMultilevel"/>
    <w:tmpl w:val="2C7AAD9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6">
    <w:nsid w:val="5B0C2C57"/>
    <w:multiLevelType w:val="hybridMultilevel"/>
    <w:tmpl w:val="8C7A90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7">
    <w:nsid w:val="5B80140A"/>
    <w:multiLevelType w:val="hybridMultilevel"/>
    <w:tmpl w:val="F2544598"/>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388">
    <w:nsid w:val="5B981F0F"/>
    <w:multiLevelType w:val="hybridMultilevel"/>
    <w:tmpl w:val="5050912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9">
    <w:nsid w:val="5BC733C5"/>
    <w:multiLevelType w:val="hybridMultilevel"/>
    <w:tmpl w:val="8110E9A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0">
    <w:nsid w:val="5BE52FC4"/>
    <w:multiLevelType w:val="hybridMultilevel"/>
    <w:tmpl w:val="645E074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1">
    <w:nsid w:val="5C306D9D"/>
    <w:multiLevelType w:val="hybridMultilevel"/>
    <w:tmpl w:val="DD60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2">
    <w:nsid w:val="5C9D3398"/>
    <w:multiLevelType w:val="hybridMultilevel"/>
    <w:tmpl w:val="2E7A5DA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3">
    <w:nsid w:val="5D5A1576"/>
    <w:multiLevelType w:val="hybridMultilevel"/>
    <w:tmpl w:val="06009B8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4">
    <w:nsid w:val="5D64006C"/>
    <w:multiLevelType w:val="hybridMultilevel"/>
    <w:tmpl w:val="9D2AD39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5">
    <w:nsid w:val="5D7C217A"/>
    <w:multiLevelType w:val="hybridMultilevel"/>
    <w:tmpl w:val="E63C10FA"/>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396">
    <w:nsid w:val="5DBE0DAA"/>
    <w:multiLevelType w:val="hybridMultilevel"/>
    <w:tmpl w:val="C8248C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7">
    <w:nsid w:val="5E4425F0"/>
    <w:multiLevelType w:val="hybridMultilevel"/>
    <w:tmpl w:val="2488EDE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8">
    <w:nsid w:val="5EE304FE"/>
    <w:multiLevelType w:val="hybridMultilevel"/>
    <w:tmpl w:val="42CC031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9">
    <w:nsid w:val="5F143BB6"/>
    <w:multiLevelType w:val="hybridMultilevel"/>
    <w:tmpl w:val="BABE8E7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0">
    <w:nsid w:val="5F464E2C"/>
    <w:multiLevelType w:val="hybridMultilevel"/>
    <w:tmpl w:val="584E4186"/>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01">
    <w:nsid w:val="5F6D35E8"/>
    <w:multiLevelType w:val="hybridMultilevel"/>
    <w:tmpl w:val="A92EF70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2">
    <w:nsid w:val="5F7B30D6"/>
    <w:multiLevelType w:val="hybridMultilevel"/>
    <w:tmpl w:val="4EAEBBA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3">
    <w:nsid w:val="5F9F130C"/>
    <w:multiLevelType w:val="hybridMultilevel"/>
    <w:tmpl w:val="3D34698C"/>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04">
    <w:nsid w:val="5FE06F4B"/>
    <w:multiLevelType w:val="hybridMultilevel"/>
    <w:tmpl w:val="B6FEA29E"/>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405">
    <w:nsid w:val="5FFF13A5"/>
    <w:multiLevelType w:val="hybridMultilevel"/>
    <w:tmpl w:val="C93EF26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6">
    <w:nsid w:val="6099281C"/>
    <w:multiLevelType w:val="hybridMultilevel"/>
    <w:tmpl w:val="99AA9B98"/>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07">
    <w:nsid w:val="60B715CA"/>
    <w:multiLevelType w:val="hybridMultilevel"/>
    <w:tmpl w:val="1FDCBBB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8">
    <w:nsid w:val="61000CA7"/>
    <w:multiLevelType w:val="hybridMultilevel"/>
    <w:tmpl w:val="20909C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9">
    <w:nsid w:val="61233727"/>
    <w:multiLevelType w:val="hybridMultilevel"/>
    <w:tmpl w:val="2988AE7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0">
    <w:nsid w:val="612C289C"/>
    <w:multiLevelType w:val="hybridMultilevel"/>
    <w:tmpl w:val="3E4C65C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1">
    <w:nsid w:val="6133225F"/>
    <w:multiLevelType w:val="hybridMultilevel"/>
    <w:tmpl w:val="C240A4C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2">
    <w:nsid w:val="62895D18"/>
    <w:multiLevelType w:val="hybridMultilevel"/>
    <w:tmpl w:val="A3628A68"/>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13">
    <w:nsid w:val="629076C8"/>
    <w:multiLevelType w:val="hybridMultilevel"/>
    <w:tmpl w:val="2AC4FC86"/>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14">
    <w:nsid w:val="62D30FD5"/>
    <w:multiLevelType w:val="hybridMultilevel"/>
    <w:tmpl w:val="14988CB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5">
    <w:nsid w:val="637256C9"/>
    <w:multiLevelType w:val="hybridMultilevel"/>
    <w:tmpl w:val="99AA9B98"/>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16">
    <w:nsid w:val="6380006A"/>
    <w:multiLevelType w:val="hybridMultilevel"/>
    <w:tmpl w:val="02F611BE"/>
    <w:lvl w:ilvl="0" w:tplc="04090001">
      <w:start w:val="1"/>
      <w:numFmt w:val="bullet"/>
      <w:lvlText w:val=""/>
      <w:lvlJc w:val="left"/>
      <w:pPr>
        <w:ind w:left="1022" w:hanging="360"/>
      </w:pPr>
      <w:rPr>
        <w:rFonts w:ascii="Symbol" w:hAnsi="Symbol" w:hint="default"/>
      </w:rPr>
    </w:lvl>
    <w:lvl w:ilvl="1" w:tplc="04090003">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417">
    <w:nsid w:val="63A035A1"/>
    <w:multiLevelType w:val="hybridMultilevel"/>
    <w:tmpl w:val="284668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8">
    <w:nsid w:val="63BD18C8"/>
    <w:multiLevelType w:val="hybridMultilevel"/>
    <w:tmpl w:val="B7D605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9">
    <w:nsid w:val="63DA79BB"/>
    <w:multiLevelType w:val="hybridMultilevel"/>
    <w:tmpl w:val="89BE9F9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0">
    <w:nsid w:val="63F210E5"/>
    <w:multiLevelType w:val="hybridMultilevel"/>
    <w:tmpl w:val="99AA9B98"/>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21">
    <w:nsid w:val="63FC7B90"/>
    <w:multiLevelType w:val="hybridMultilevel"/>
    <w:tmpl w:val="4000BFD8"/>
    <w:lvl w:ilvl="0" w:tplc="04090017">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22">
    <w:nsid w:val="646D77D9"/>
    <w:multiLevelType w:val="hybridMultilevel"/>
    <w:tmpl w:val="11E03B1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3">
    <w:nsid w:val="6474763E"/>
    <w:multiLevelType w:val="hybridMultilevel"/>
    <w:tmpl w:val="D9F8900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4">
    <w:nsid w:val="64961DF2"/>
    <w:multiLevelType w:val="hybridMultilevel"/>
    <w:tmpl w:val="FBAA53F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5">
    <w:nsid w:val="655B2EFE"/>
    <w:multiLevelType w:val="hybridMultilevel"/>
    <w:tmpl w:val="702E30D6"/>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26">
    <w:nsid w:val="657D4023"/>
    <w:multiLevelType w:val="hybridMultilevel"/>
    <w:tmpl w:val="85D0EFB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7">
    <w:nsid w:val="65B46E5A"/>
    <w:multiLevelType w:val="hybridMultilevel"/>
    <w:tmpl w:val="8AF8B29C"/>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28">
    <w:nsid w:val="65C57D92"/>
    <w:multiLevelType w:val="hybridMultilevel"/>
    <w:tmpl w:val="3684F46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9">
    <w:nsid w:val="65D01AFB"/>
    <w:multiLevelType w:val="hybridMultilevel"/>
    <w:tmpl w:val="8018BF9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0">
    <w:nsid w:val="65E6783E"/>
    <w:multiLevelType w:val="hybridMultilevel"/>
    <w:tmpl w:val="63E815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1">
    <w:nsid w:val="660111CB"/>
    <w:multiLevelType w:val="hybridMultilevel"/>
    <w:tmpl w:val="8B56EC5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2">
    <w:nsid w:val="66187B27"/>
    <w:multiLevelType w:val="hybridMultilevel"/>
    <w:tmpl w:val="BFE2FAB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3">
    <w:nsid w:val="675C72F0"/>
    <w:multiLevelType w:val="hybridMultilevel"/>
    <w:tmpl w:val="4F2828F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4">
    <w:nsid w:val="67A87369"/>
    <w:multiLevelType w:val="hybridMultilevel"/>
    <w:tmpl w:val="9574EC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5">
    <w:nsid w:val="680C6F64"/>
    <w:multiLevelType w:val="hybridMultilevel"/>
    <w:tmpl w:val="5DC6F42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6">
    <w:nsid w:val="680F4C3D"/>
    <w:multiLevelType w:val="hybridMultilevel"/>
    <w:tmpl w:val="E99CBE4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7">
    <w:nsid w:val="68A30D88"/>
    <w:multiLevelType w:val="hybridMultilevel"/>
    <w:tmpl w:val="9E3259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8">
    <w:nsid w:val="68A602E6"/>
    <w:multiLevelType w:val="hybridMultilevel"/>
    <w:tmpl w:val="3D34698C"/>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39">
    <w:nsid w:val="68D168CB"/>
    <w:multiLevelType w:val="hybridMultilevel"/>
    <w:tmpl w:val="27F2EBCA"/>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440">
    <w:nsid w:val="68EC6A85"/>
    <w:multiLevelType w:val="hybridMultilevel"/>
    <w:tmpl w:val="9218334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1">
    <w:nsid w:val="69750A36"/>
    <w:multiLevelType w:val="hybridMultilevel"/>
    <w:tmpl w:val="CB621266"/>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42">
    <w:nsid w:val="697E4EC3"/>
    <w:multiLevelType w:val="hybridMultilevel"/>
    <w:tmpl w:val="A9000B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3">
    <w:nsid w:val="69B46C4B"/>
    <w:multiLevelType w:val="hybridMultilevel"/>
    <w:tmpl w:val="A2C85DB0"/>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444">
    <w:nsid w:val="69BB09BC"/>
    <w:multiLevelType w:val="hybridMultilevel"/>
    <w:tmpl w:val="99AA9B98"/>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45">
    <w:nsid w:val="69D67E90"/>
    <w:multiLevelType w:val="hybridMultilevel"/>
    <w:tmpl w:val="62BC297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6">
    <w:nsid w:val="69DD1612"/>
    <w:multiLevelType w:val="hybridMultilevel"/>
    <w:tmpl w:val="A3628A68"/>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47">
    <w:nsid w:val="6AC437AB"/>
    <w:multiLevelType w:val="hybridMultilevel"/>
    <w:tmpl w:val="D8EC6E2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8">
    <w:nsid w:val="6AE94B9E"/>
    <w:multiLevelType w:val="hybridMultilevel"/>
    <w:tmpl w:val="6FF8FBE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9">
    <w:nsid w:val="6B0603BC"/>
    <w:multiLevelType w:val="hybridMultilevel"/>
    <w:tmpl w:val="C1847F6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0">
    <w:nsid w:val="6B224F58"/>
    <w:multiLevelType w:val="hybridMultilevel"/>
    <w:tmpl w:val="539608C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1">
    <w:nsid w:val="6B4177F0"/>
    <w:multiLevelType w:val="hybridMultilevel"/>
    <w:tmpl w:val="26529FA2"/>
    <w:lvl w:ilvl="0" w:tplc="04090001">
      <w:start w:val="1"/>
      <w:numFmt w:val="bullet"/>
      <w:lvlText w:val=""/>
      <w:lvlJc w:val="left"/>
      <w:pPr>
        <w:ind w:left="1022" w:hanging="360"/>
      </w:pPr>
      <w:rPr>
        <w:rFonts w:ascii="Symbol" w:hAnsi="Symbol" w:hint="default"/>
      </w:rPr>
    </w:lvl>
    <w:lvl w:ilvl="1" w:tplc="04090003">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452">
    <w:nsid w:val="6B667042"/>
    <w:multiLevelType w:val="hybridMultilevel"/>
    <w:tmpl w:val="E34A174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3">
    <w:nsid w:val="6B7F3F19"/>
    <w:multiLevelType w:val="hybridMultilevel"/>
    <w:tmpl w:val="E0D4B05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4">
    <w:nsid w:val="6BCB0C82"/>
    <w:multiLevelType w:val="hybridMultilevel"/>
    <w:tmpl w:val="21F4E9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5">
    <w:nsid w:val="6C152220"/>
    <w:multiLevelType w:val="hybridMultilevel"/>
    <w:tmpl w:val="AEF215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6">
    <w:nsid w:val="6CF671FE"/>
    <w:multiLevelType w:val="hybridMultilevel"/>
    <w:tmpl w:val="99AA9B98"/>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57">
    <w:nsid w:val="6D3C60A8"/>
    <w:multiLevelType w:val="hybridMultilevel"/>
    <w:tmpl w:val="9A7617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8">
    <w:nsid w:val="6DD13E65"/>
    <w:multiLevelType w:val="hybridMultilevel"/>
    <w:tmpl w:val="F0D6F9B4"/>
    <w:lvl w:ilvl="0" w:tplc="04090001">
      <w:start w:val="1"/>
      <w:numFmt w:val="bullet"/>
      <w:lvlText w:val=""/>
      <w:lvlJc w:val="left"/>
      <w:pPr>
        <w:ind w:left="1022" w:hanging="360"/>
      </w:pPr>
      <w:rPr>
        <w:rFonts w:ascii="Symbol" w:hAnsi="Symbol" w:hint="default"/>
      </w:rPr>
    </w:lvl>
    <w:lvl w:ilvl="1" w:tplc="04090003">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459">
    <w:nsid w:val="6E1D236E"/>
    <w:multiLevelType w:val="hybridMultilevel"/>
    <w:tmpl w:val="EFF4EB2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0">
    <w:nsid w:val="6E602E50"/>
    <w:multiLevelType w:val="hybridMultilevel"/>
    <w:tmpl w:val="3D34698C"/>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61">
    <w:nsid w:val="6EB73F0C"/>
    <w:multiLevelType w:val="hybridMultilevel"/>
    <w:tmpl w:val="D3587B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2">
    <w:nsid w:val="6EF2129C"/>
    <w:multiLevelType w:val="hybridMultilevel"/>
    <w:tmpl w:val="5DBC6B1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3">
    <w:nsid w:val="6F18455D"/>
    <w:multiLevelType w:val="hybridMultilevel"/>
    <w:tmpl w:val="A0E4CF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4">
    <w:nsid w:val="6F2A5E00"/>
    <w:multiLevelType w:val="hybridMultilevel"/>
    <w:tmpl w:val="EE36394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5">
    <w:nsid w:val="6F4215FA"/>
    <w:multiLevelType w:val="hybridMultilevel"/>
    <w:tmpl w:val="88385A9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6">
    <w:nsid w:val="6F46322D"/>
    <w:multiLevelType w:val="hybridMultilevel"/>
    <w:tmpl w:val="4580D69C"/>
    <w:lvl w:ilvl="0" w:tplc="0409000F">
      <w:start w:val="1"/>
      <w:numFmt w:val="decimal"/>
      <w:lvlText w:val="%1."/>
      <w:lvlJc w:val="left"/>
      <w:pPr>
        <w:ind w:left="1080" w:hanging="360"/>
      </w:pPr>
    </w:lvl>
    <w:lvl w:ilvl="1" w:tplc="04090019">
      <w:start w:val="1"/>
      <w:numFmt w:val="lowerLetter"/>
      <w:lvlText w:val="%2."/>
      <w:lvlJc w:val="left"/>
      <w:pPr>
        <w:ind w:left="2220" w:hanging="78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7">
    <w:nsid w:val="701347F5"/>
    <w:multiLevelType w:val="hybridMultilevel"/>
    <w:tmpl w:val="8740089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8">
    <w:nsid w:val="70193A3A"/>
    <w:multiLevelType w:val="hybridMultilevel"/>
    <w:tmpl w:val="EEB2CDA8"/>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69">
    <w:nsid w:val="70280FD6"/>
    <w:multiLevelType w:val="hybridMultilevel"/>
    <w:tmpl w:val="7154371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0">
    <w:nsid w:val="7173263F"/>
    <w:multiLevelType w:val="hybridMultilevel"/>
    <w:tmpl w:val="CAD61C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1">
    <w:nsid w:val="719F4439"/>
    <w:multiLevelType w:val="hybridMultilevel"/>
    <w:tmpl w:val="584E4186"/>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72">
    <w:nsid w:val="72074630"/>
    <w:multiLevelType w:val="hybridMultilevel"/>
    <w:tmpl w:val="D56E910E"/>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473">
    <w:nsid w:val="721F5533"/>
    <w:multiLevelType w:val="hybridMultilevel"/>
    <w:tmpl w:val="9F1ED1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4">
    <w:nsid w:val="72D5293F"/>
    <w:multiLevelType w:val="hybridMultilevel"/>
    <w:tmpl w:val="A3628A68"/>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75">
    <w:nsid w:val="73C778EB"/>
    <w:multiLevelType w:val="hybridMultilevel"/>
    <w:tmpl w:val="61EC2E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6">
    <w:nsid w:val="73DE67C4"/>
    <w:multiLevelType w:val="hybridMultilevel"/>
    <w:tmpl w:val="286AB1A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7">
    <w:nsid w:val="73F66A8A"/>
    <w:multiLevelType w:val="hybridMultilevel"/>
    <w:tmpl w:val="0E2E631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8">
    <w:nsid w:val="748E3743"/>
    <w:multiLevelType w:val="hybridMultilevel"/>
    <w:tmpl w:val="7DBC128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9">
    <w:nsid w:val="75726213"/>
    <w:multiLevelType w:val="hybridMultilevel"/>
    <w:tmpl w:val="9158813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0">
    <w:nsid w:val="757E3777"/>
    <w:multiLevelType w:val="hybridMultilevel"/>
    <w:tmpl w:val="FD6A7894"/>
    <w:lvl w:ilvl="0" w:tplc="0409000F">
      <w:start w:val="1"/>
      <w:numFmt w:val="decimal"/>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81">
    <w:nsid w:val="75E071FE"/>
    <w:multiLevelType w:val="hybridMultilevel"/>
    <w:tmpl w:val="F856C43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2">
    <w:nsid w:val="765D1BAB"/>
    <w:multiLevelType w:val="hybridMultilevel"/>
    <w:tmpl w:val="2F1EE57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3">
    <w:nsid w:val="767A6709"/>
    <w:multiLevelType w:val="hybridMultilevel"/>
    <w:tmpl w:val="43162C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4">
    <w:nsid w:val="768B128D"/>
    <w:multiLevelType w:val="hybridMultilevel"/>
    <w:tmpl w:val="A094FD1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5">
    <w:nsid w:val="772A485C"/>
    <w:multiLevelType w:val="hybridMultilevel"/>
    <w:tmpl w:val="88AA43F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6">
    <w:nsid w:val="77624814"/>
    <w:multiLevelType w:val="hybridMultilevel"/>
    <w:tmpl w:val="E996A582"/>
    <w:lvl w:ilvl="0" w:tplc="04090001">
      <w:start w:val="1"/>
      <w:numFmt w:val="bullet"/>
      <w:lvlText w:val=""/>
      <w:lvlJc w:val="left"/>
      <w:pPr>
        <w:ind w:left="1022" w:hanging="360"/>
      </w:pPr>
      <w:rPr>
        <w:rFonts w:ascii="Symbol" w:hAnsi="Symbol" w:hint="default"/>
      </w:rPr>
    </w:lvl>
    <w:lvl w:ilvl="1" w:tplc="04090003">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487">
    <w:nsid w:val="77B47F51"/>
    <w:multiLevelType w:val="hybridMultilevel"/>
    <w:tmpl w:val="11347ED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8">
    <w:nsid w:val="77B51AC6"/>
    <w:multiLevelType w:val="hybridMultilevel"/>
    <w:tmpl w:val="987C7A3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9">
    <w:nsid w:val="77E5544D"/>
    <w:multiLevelType w:val="hybridMultilevel"/>
    <w:tmpl w:val="935CAC9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0">
    <w:nsid w:val="77FC5125"/>
    <w:multiLevelType w:val="hybridMultilevel"/>
    <w:tmpl w:val="584E4186"/>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91">
    <w:nsid w:val="787148BB"/>
    <w:multiLevelType w:val="hybridMultilevel"/>
    <w:tmpl w:val="BE54458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2">
    <w:nsid w:val="79255CCD"/>
    <w:multiLevelType w:val="hybridMultilevel"/>
    <w:tmpl w:val="376C8D54"/>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93">
    <w:nsid w:val="792B3FF6"/>
    <w:multiLevelType w:val="hybridMultilevel"/>
    <w:tmpl w:val="EDA2F87A"/>
    <w:lvl w:ilvl="0" w:tplc="0409000F">
      <w:start w:val="1"/>
      <w:numFmt w:val="decimal"/>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94">
    <w:nsid w:val="7A34655B"/>
    <w:multiLevelType w:val="hybridMultilevel"/>
    <w:tmpl w:val="702E30D6"/>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95">
    <w:nsid w:val="7A712204"/>
    <w:multiLevelType w:val="hybridMultilevel"/>
    <w:tmpl w:val="6428EA5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6">
    <w:nsid w:val="7AB96555"/>
    <w:multiLevelType w:val="hybridMultilevel"/>
    <w:tmpl w:val="8CDEA92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7">
    <w:nsid w:val="7AFE443F"/>
    <w:multiLevelType w:val="hybridMultilevel"/>
    <w:tmpl w:val="C952C17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8">
    <w:nsid w:val="7B4546A9"/>
    <w:multiLevelType w:val="hybridMultilevel"/>
    <w:tmpl w:val="0F80E11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9">
    <w:nsid w:val="7B490201"/>
    <w:multiLevelType w:val="hybridMultilevel"/>
    <w:tmpl w:val="13D2AD2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0">
    <w:nsid w:val="7B6E0097"/>
    <w:multiLevelType w:val="hybridMultilevel"/>
    <w:tmpl w:val="DA8A6404"/>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501">
    <w:nsid w:val="7BB35ABE"/>
    <w:multiLevelType w:val="hybridMultilevel"/>
    <w:tmpl w:val="CE6C9FD8"/>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502">
    <w:nsid w:val="7BD975BD"/>
    <w:multiLevelType w:val="hybridMultilevel"/>
    <w:tmpl w:val="702E30D6"/>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503">
    <w:nsid w:val="7BF25450"/>
    <w:multiLevelType w:val="hybridMultilevel"/>
    <w:tmpl w:val="765C184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4">
    <w:nsid w:val="7C121780"/>
    <w:multiLevelType w:val="hybridMultilevel"/>
    <w:tmpl w:val="70F4A05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5">
    <w:nsid w:val="7C324E1E"/>
    <w:multiLevelType w:val="hybridMultilevel"/>
    <w:tmpl w:val="4ED6FB7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6">
    <w:nsid w:val="7CF23459"/>
    <w:multiLevelType w:val="hybridMultilevel"/>
    <w:tmpl w:val="0F78E20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7">
    <w:nsid w:val="7D0E59A0"/>
    <w:multiLevelType w:val="hybridMultilevel"/>
    <w:tmpl w:val="0AA8204A"/>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508">
    <w:nsid w:val="7D7544FD"/>
    <w:multiLevelType w:val="hybridMultilevel"/>
    <w:tmpl w:val="D04A22D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9">
    <w:nsid w:val="7D7B349E"/>
    <w:multiLevelType w:val="hybridMultilevel"/>
    <w:tmpl w:val="96A02804"/>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510">
    <w:nsid w:val="7D8A597B"/>
    <w:multiLevelType w:val="hybridMultilevel"/>
    <w:tmpl w:val="30E0619C"/>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1">
    <w:nsid w:val="7DAC748B"/>
    <w:multiLevelType w:val="hybridMultilevel"/>
    <w:tmpl w:val="8CE0DA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2">
    <w:nsid w:val="7DE164F9"/>
    <w:multiLevelType w:val="hybridMultilevel"/>
    <w:tmpl w:val="BBE4B59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3">
    <w:nsid w:val="7E7E0278"/>
    <w:multiLevelType w:val="hybridMultilevel"/>
    <w:tmpl w:val="AAF06C4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4">
    <w:nsid w:val="7EB37CE6"/>
    <w:multiLevelType w:val="hybridMultilevel"/>
    <w:tmpl w:val="8AD0E29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5">
    <w:nsid w:val="7EDF17D7"/>
    <w:multiLevelType w:val="hybridMultilevel"/>
    <w:tmpl w:val="6FFEC6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6">
    <w:nsid w:val="7F21649E"/>
    <w:multiLevelType w:val="hybridMultilevel"/>
    <w:tmpl w:val="92FC721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7">
    <w:nsid w:val="7F327707"/>
    <w:multiLevelType w:val="hybridMultilevel"/>
    <w:tmpl w:val="1DA83B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8">
    <w:nsid w:val="7F693CA3"/>
    <w:multiLevelType w:val="hybridMultilevel"/>
    <w:tmpl w:val="0C32603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9">
    <w:nsid w:val="7FBA6A35"/>
    <w:multiLevelType w:val="hybridMultilevel"/>
    <w:tmpl w:val="853CD33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6"/>
  </w:num>
  <w:num w:numId="2">
    <w:abstractNumId w:val="129"/>
  </w:num>
  <w:num w:numId="3">
    <w:abstractNumId w:val="387"/>
  </w:num>
  <w:num w:numId="4">
    <w:abstractNumId w:val="11"/>
  </w:num>
  <w:num w:numId="5">
    <w:abstractNumId w:val="413"/>
  </w:num>
  <w:num w:numId="6">
    <w:abstractNumId w:val="199"/>
  </w:num>
  <w:num w:numId="7">
    <w:abstractNumId w:val="66"/>
  </w:num>
  <w:num w:numId="8">
    <w:abstractNumId w:val="468"/>
  </w:num>
  <w:num w:numId="9">
    <w:abstractNumId w:val="175"/>
  </w:num>
  <w:num w:numId="10">
    <w:abstractNumId w:val="277"/>
  </w:num>
  <w:num w:numId="11">
    <w:abstractNumId w:val="54"/>
  </w:num>
  <w:num w:numId="12">
    <w:abstractNumId w:val="348"/>
  </w:num>
  <w:num w:numId="13">
    <w:abstractNumId w:val="325"/>
  </w:num>
  <w:num w:numId="14">
    <w:abstractNumId w:val="321"/>
  </w:num>
  <w:num w:numId="15">
    <w:abstractNumId w:val="220"/>
  </w:num>
  <w:num w:numId="16">
    <w:abstractNumId w:val="328"/>
  </w:num>
  <w:num w:numId="17">
    <w:abstractNumId w:val="31"/>
  </w:num>
  <w:num w:numId="18">
    <w:abstractNumId w:val="501"/>
  </w:num>
  <w:num w:numId="19">
    <w:abstractNumId w:val="427"/>
  </w:num>
  <w:num w:numId="20">
    <w:abstractNumId w:val="295"/>
  </w:num>
  <w:num w:numId="21">
    <w:abstractNumId w:val="73"/>
  </w:num>
  <w:num w:numId="22">
    <w:abstractNumId w:val="466"/>
  </w:num>
  <w:num w:numId="23">
    <w:abstractNumId w:val="240"/>
  </w:num>
  <w:num w:numId="24">
    <w:abstractNumId w:val="49"/>
  </w:num>
  <w:num w:numId="25">
    <w:abstractNumId w:val="204"/>
  </w:num>
  <w:num w:numId="26">
    <w:abstractNumId w:val="231"/>
  </w:num>
  <w:num w:numId="27">
    <w:abstractNumId w:val="59"/>
  </w:num>
  <w:num w:numId="28">
    <w:abstractNumId w:val="270"/>
  </w:num>
  <w:num w:numId="29">
    <w:abstractNumId w:val="149"/>
  </w:num>
  <w:num w:numId="30">
    <w:abstractNumId w:val="399"/>
  </w:num>
  <w:num w:numId="31">
    <w:abstractNumId w:val="38"/>
  </w:num>
  <w:num w:numId="32">
    <w:abstractNumId w:val="237"/>
  </w:num>
  <w:num w:numId="33">
    <w:abstractNumId w:val="363"/>
  </w:num>
  <w:num w:numId="34">
    <w:abstractNumId w:val="441"/>
  </w:num>
  <w:num w:numId="35">
    <w:abstractNumId w:val="331"/>
  </w:num>
  <w:num w:numId="36">
    <w:abstractNumId w:val="341"/>
  </w:num>
  <w:num w:numId="37">
    <w:abstractNumId w:val="360"/>
  </w:num>
  <w:num w:numId="38">
    <w:abstractNumId w:val="324"/>
  </w:num>
  <w:num w:numId="39">
    <w:abstractNumId w:val="114"/>
  </w:num>
  <w:num w:numId="40">
    <w:abstractNumId w:val="305"/>
  </w:num>
  <w:num w:numId="41">
    <w:abstractNumId w:val="135"/>
  </w:num>
  <w:num w:numId="42">
    <w:abstractNumId w:val="191"/>
  </w:num>
  <w:num w:numId="43">
    <w:abstractNumId w:val="154"/>
  </w:num>
  <w:num w:numId="44">
    <w:abstractNumId w:val="21"/>
  </w:num>
  <w:num w:numId="45">
    <w:abstractNumId w:val="480"/>
  </w:num>
  <w:num w:numId="46">
    <w:abstractNumId w:val="9"/>
  </w:num>
  <w:num w:numId="47">
    <w:abstractNumId w:val="197"/>
  </w:num>
  <w:num w:numId="48">
    <w:abstractNumId w:val="377"/>
  </w:num>
  <w:num w:numId="49">
    <w:abstractNumId w:val="101"/>
  </w:num>
  <w:num w:numId="50">
    <w:abstractNumId w:val="208"/>
  </w:num>
  <w:num w:numId="51">
    <w:abstractNumId w:val="187"/>
  </w:num>
  <w:num w:numId="52">
    <w:abstractNumId w:val="474"/>
  </w:num>
  <w:num w:numId="53">
    <w:abstractNumId w:val="109"/>
  </w:num>
  <w:num w:numId="54">
    <w:abstractNumId w:val="26"/>
  </w:num>
  <w:num w:numId="55">
    <w:abstractNumId w:val="203"/>
  </w:num>
  <w:num w:numId="56">
    <w:abstractNumId w:val="369"/>
  </w:num>
  <w:num w:numId="57">
    <w:abstractNumId w:val="412"/>
  </w:num>
  <w:num w:numId="58">
    <w:abstractNumId w:val="215"/>
  </w:num>
  <w:num w:numId="59">
    <w:abstractNumId w:val="446"/>
  </w:num>
  <w:num w:numId="60">
    <w:abstractNumId w:val="375"/>
  </w:num>
  <w:num w:numId="61">
    <w:abstractNumId w:val="100"/>
  </w:num>
  <w:num w:numId="62">
    <w:abstractNumId w:val="406"/>
  </w:num>
  <w:num w:numId="63">
    <w:abstractNumId w:val="444"/>
  </w:num>
  <w:num w:numId="64">
    <w:abstractNumId w:val="88"/>
  </w:num>
  <w:num w:numId="65">
    <w:abstractNumId w:val="456"/>
  </w:num>
  <w:num w:numId="66">
    <w:abstractNumId w:val="420"/>
  </w:num>
  <w:num w:numId="67">
    <w:abstractNumId w:val="415"/>
  </w:num>
  <w:num w:numId="68">
    <w:abstractNumId w:val="206"/>
  </w:num>
  <w:num w:numId="69">
    <w:abstractNumId w:val="400"/>
  </w:num>
  <w:num w:numId="70">
    <w:abstractNumId w:val="42"/>
  </w:num>
  <w:num w:numId="71">
    <w:abstractNumId w:val="302"/>
  </w:num>
  <w:num w:numId="72">
    <w:abstractNumId w:val="167"/>
  </w:num>
  <w:num w:numId="73">
    <w:abstractNumId w:val="122"/>
  </w:num>
  <w:num w:numId="74">
    <w:abstractNumId w:val="262"/>
  </w:num>
  <w:num w:numId="75">
    <w:abstractNumId w:val="45"/>
  </w:num>
  <w:num w:numId="76">
    <w:abstractNumId w:val="490"/>
  </w:num>
  <w:num w:numId="77">
    <w:abstractNumId w:val="322"/>
  </w:num>
  <w:num w:numId="78">
    <w:abstractNumId w:val="373"/>
  </w:num>
  <w:num w:numId="79">
    <w:abstractNumId w:val="195"/>
  </w:num>
  <w:num w:numId="80">
    <w:abstractNumId w:val="82"/>
  </w:num>
  <w:num w:numId="81">
    <w:abstractNumId w:val="471"/>
  </w:num>
  <w:num w:numId="82">
    <w:abstractNumId w:val="502"/>
  </w:num>
  <w:num w:numId="83">
    <w:abstractNumId w:val="425"/>
  </w:num>
  <w:num w:numId="84">
    <w:abstractNumId w:val="87"/>
  </w:num>
  <w:num w:numId="85">
    <w:abstractNumId w:val="494"/>
  </w:num>
  <w:num w:numId="86">
    <w:abstractNumId w:val="213"/>
  </w:num>
  <w:num w:numId="87">
    <w:abstractNumId w:val="492"/>
  </w:num>
  <w:num w:numId="88">
    <w:abstractNumId w:val="164"/>
  </w:num>
  <w:num w:numId="89">
    <w:abstractNumId w:val="143"/>
  </w:num>
  <w:num w:numId="90">
    <w:abstractNumId w:val="500"/>
  </w:num>
  <w:num w:numId="91">
    <w:abstractNumId w:val="317"/>
  </w:num>
  <w:num w:numId="92">
    <w:abstractNumId w:val="265"/>
  </w:num>
  <w:num w:numId="93">
    <w:abstractNumId w:val="242"/>
  </w:num>
  <w:num w:numId="94">
    <w:abstractNumId w:val="279"/>
  </w:num>
  <w:num w:numId="95">
    <w:abstractNumId w:val="493"/>
  </w:num>
  <w:num w:numId="96">
    <w:abstractNumId w:val="44"/>
  </w:num>
  <w:num w:numId="97">
    <w:abstractNumId w:val="421"/>
  </w:num>
  <w:num w:numId="98">
    <w:abstractNumId w:val="133"/>
  </w:num>
  <w:num w:numId="99">
    <w:abstractNumId w:val="145"/>
  </w:num>
  <w:num w:numId="100">
    <w:abstractNumId w:val="379"/>
  </w:num>
  <w:num w:numId="101">
    <w:abstractNumId w:val="460"/>
  </w:num>
  <w:num w:numId="102">
    <w:abstractNumId w:val="266"/>
  </w:num>
  <w:num w:numId="103">
    <w:abstractNumId w:val="141"/>
  </w:num>
  <w:num w:numId="104">
    <w:abstractNumId w:val="438"/>
  </w:num>
  <w:num w:numId="105">
    <w:abstractNumId w:val="403"/>
  </w:num>
  <w:num w:numId="106">
    <w:abstractNumId w:val="296"/>
  </w:num>
  <w:num w:numId="107">
    <w:abstractNumId w:val="233"/>
  </w:num>
  <w:num w:numId="108">
    <w:abstractNumId w:val="212"/>
  </w:num>
  <w:num w:numId="109">
    <w:abstractNumId w:val="121"/>
  </w:num>
  <w:num w:numId="110">
    <w:abstractNumId w:val="309"/>
  </w:num>
  <w:num w:numId="111">
    <w:abstractNumId w:val="207"/>
  </w:num>
  <w:num w:numId="112">
    <w:abstractNumId w:val="349"/>
  </w:num>
  <w:num w:numId="113">
    <w:abstractNumId w:val="457"/>
  </w:num>
  <w:num w:numId="114">
    <w:abstractNumId w:val="74"/>
  </w:num>
  <w:num w:numId="115">
    <w:abstractNumId w:val="202"/>
  </w:num>
  <w:num w:numId="116">
    <w:abstractNumId w:val="292"/>
  </w:num>
  <w:num w:numId="117">
    <w:abstractNumId w:val="439"/>
  </w:num>
  <w:num w:numId="118">
    <w:abstractNumId w:val="273"/>
  </w:num>
  <w:num w:numId="119">
    <w:abstractNumId w:val="179"/>
  </w:num>
  <w:num w:numId="120">
    <w:abstractNumId w:val="330"/>
  </w:num>
  <w:num w:numId="121">
    <w:abstractNumId w:val="55"/>
  </w:num>
  <w:num w:numId="122">
    <w:abstractNumId w:val="222"/>
  </w:num>
  <w:num w:numId="123">
    <w:abstractNumId w:val="103"/>
  </w:num>
  <w:num w:numId="124">
    <w:abstractNumId w:val="4"/>
  </w:num>
  <w:num w:numId="125">
    <w:abstractNumId w:val="376"/>
  </w:num>
  <w:num w:numId="126">
    <w:abstractNumId w:val="312"/>
  </w:num>
  <w:num w:numId="127">
    <w:abstractNumId w:val="278"/>
  </w:num>
  <w:num w:numId="128">
    <w:abstractNumId w:val="315"/>
  </w:num>
  <w:num w:numId="129">
    <w:abstractNumId w:val="10"/>
  </w:num>
  <w:num w:numId="130">
    <w:abstractNumId w:val="16"/>
  </w:num>
  <w:num w:numId="131">
    <w:abstractNumId w:val="53"/>
  </w:num>
  <w:num w:numId="132">
    <w:abstractNumId w:val="86"/>
  </w:num>
  <w:num w:numId="133">
    <w:abstractNumId w:val="455"/>
  </w:num>
  <w:num w:numId="134">
    <w:abstractNumId w:val="362"/>
  </w:num>
  <w:num w:numId="135">
    <w:abstractNumId w:val="80"/>
  </w:num>
  <w:num w:numId="136">
    <w:abstractNumId w:val="193"/>
  </w:num>
  <w:num w:numId="137">
    <w:abstractNumId w:val="130"/>
  </w:num>
  <w:num w:numId="138">
    <w:abstractNumId w:val="434"/>
  </w:num>
  <w:num w:numId="139">
    <w:abstractNumId w:val="188"/>
  </w:num>
  <w:num w:numId="140">
    <w:abstractNumId w:val="35"/>
  </w:num>
  <w:num w:numId="141">
    <w:abstractNumId w:val="416"/>
  </w:num>
  <w:num w:numId="142">
    <w:abstractNumId w:val="65"/>
  </w:num>
  <w:num w:numId="143">
    <w:abstractNumId w:val="105"/>
  </w:num>
  <w:num w:numId="144">
    <w:abstractNumId w:val="81"/>
  </w:num>
  <w:num w:numId="145">
    <w:abstractNumId w:val="507"/>
  </w:num>
  <w:num w:numId="146">
    <w:abstractNumId w:val="451"/>
  </w:num>
  <w:num w:numId="147">
    <w:abstractNumId w:val="372"/>
  </w:num>
  <w:num w:numId="148">
    <w:abstractNumId w:val="350"/>
  </w:num>
  <w:num w:numId="149">
    <w:abstractNumId w:val="271"/>
  </w:num>
  <w:num w:numId="150">
    <w:abstractNumId w:val="358"/>
  </w:num>
  <w:num w:numId="151">
    <w:abstractNumId w:val="77"/>
  </w:num>
  <w:num w:numId="152">
    <w:abstractNumId w:val="284"/>
  </w:num>
  <w:num w:numId="153">
    <w:abstractNumId w:val="117"/>
  </w:num>
  <w:num w:numId="154">
    <w:abstractNumId w:val="313"/>
  </w:num>
  <w:num w:numId="155">
    <w:abstractNumId w:val="368"/>
  </w:num>
  <w:num w:numId="156">
    <w:abstractNumId w:val="119"/>
  </w:num>
  <w:num w:numId="157">
    <w:abstractNumId w:val="510"/>
  </w:num>
  <w:num w:numId="158">
    <w:abstractNumId w:val="250"/>
  </w:num>
  <w:num w:numId="159">
    <w:abstractNumId w:val="326"/>
  </w:num>
  <w:num w:numId="160">
    <w:abstractNumId w:val="85"/>
  </w:num>
  <w:num w:numId="161">
    <w:abstractNumId w:val="258"/>
  </w:num>
  <w:num w:numId="162">
    <w:abstractNumId w:val="71"/>
  </w:num>
  <w:num w:numId="163">
    <w:abstractNumId w:val="107"/>
  </w:num>
  <w:num w:numId="164">
    <w:abstractNumId w:val="157"/>
  </w:num>
  <w:num w:numId="165">
    <w:abstractNumId w:val="365"/>
  </w:num>
  <w:num w:numId="166">
    <w:abstractNumId w:val="298"/>
  </w:num>
  <w:num w:numId="167">
    <w:abstractNumId w:val="40"/>
  </w:num>
  <w:num w:numId="168">
    <w:abstractNumId w:val="366"/>
  </w:num>
  <w:num w:numId="169">
    <w:abstractNumId w:val="498"/>
  </w:num>
  <w:num w:numId="170">
    <w:abstractNumId w:val="177"/>
  </w:num>
  <w:num w:numId="171">
    <w:abstractNumId w:val="260"/>
  </w:num>
  <w:num w:numId="172">
    <w:abstractNumId w:val="445"/>
  </w:num>
  <w:num w:numId="173">
    <w:abstractNumId w:val="36"/>
  </w:num>
  <w:num w:numId="174">
    <w:abstractNumId w:val="63"/>
  </w:num>
  <w:num w:numId="175">
    <w:abstractNumId w:val="301"/>
  </w:num>
  <w:num w:numId="176">
    <w:abstractNumId w:val="104"/>
  </w:num>
  <w:num w:numId="177">
    <w:abstractNumId w:val="418"/>
  </w:num>
  <w:num w:numId="178">
    <w:abstractNumId w:val="99"/>
  </w:num>
  <w:num w:numId="179">
    <w:abstractNumId w:val="343"/>
  </w:num>
  <w:num w:numId="180">
    <w:abstractNumId w:val="505"/>
  </w:num>
  <w:num w:numId="181">
    <w:abstractNumId w:val="62"/>
  </w:num>
  <w:num w:numId="182">
    <w:abstractNumId w:val="25"/>
  </w:num>
  <w:num w:numId="183">
    <w:abstractNumId w:val="401"/>
  </w:num>
  <w:num w:numId="184">
    <w:abstractNumId w:val="449"/>
  </w:num>
  <w:num w:numId="185">
    <w:abstractNumId w:val="461"/>
  </w:num>
  <w:num w:numId="186">
    <w:abstractNumId w:val="224"/>
  </w:num>
  <w:num w:numId="187">
    <w:abstractNumId w:val="319"/>
  </w:num>
  <w:num w:numId="188">
    <w:abstractNumId w:val="181"/>
  </w:num>
  <w:num w:numId="189">
    <w:abstractNumId w:val="357"/>
  </w:num>
  <w:num w:numId="190">
    <w:abstractNumId w:val="476"/>
  </w:num>
  <w:num w:numId="191">
    <w:abstractNumId w:val="286"/>
  </w:num>
  <w:num w:numId="192">
    <w:abstractNumId w:val="437"/>
  </w:num>
  <w:num w:numId="193">
    <w:abstractNumId w:val="2"/>
  </w:num>
  <w:num w:numId="194">
    <w:abstractNumId w:val="482"/>
  </w:num>
  <w:num w:numId="195">
    <w:abstractNumId w:val="238"/>
  </w:num>
  <w:num w:numId="196">
    <w:abstractNumId w:val="6"/>
  </w:num>
  <w:num w:numId="197">
    <w:abstractNumId w:val="83"/>
  </w:num>
  <w:num w:numId="198">
    <w:abstractNumId w:val="163"/>
  </w:num>
  <w:num w:numId="199">
    <w:abstractNumId w:val="402"/>
  </w:num>
  <w:num w:numId="200">
    <w:abstractNumId w:val="7"/>
  </w:num>
  <w:num w:numId="201">
    <w:abstractNumId w:val="417"/>
  </w:num>
  <w:num w:numId="202">
    <w:abstractNumId w:val="272"/>
  </w:num>
  <w:num w:numId="203">
    <w:abstractNumId w:val="485"/>
  </w:num>
  <w:num w:numId="204">
    <w:abstractNumId w:val="140"/>
  </w:num>
  <w:num w:numId="205">
    <w:abstractNumId w:val="5"/>
  </w:num>
  <w:num w:numId="206">
    <w:abstractNumId w:val="320"/>
  </w:num>
  <w:num w:numId="207">
    <w:abstractNumId w:val="473"/>
  </w:num>
  <w:num w:numId="208">
    <w:abstractNumId w:val="111"/>
  </w:num>
  <w:num w:numId="209">
    <w:abstractNumId w:val="333"/>
  </w:num>
  <w:num w:numId="210">
    <w:abstractNumId w:val="355"/>
  </w:num>
  <w:num w:numId="211">
    <w:abstractNumId w:val="178"/>
  </w:num>
  <w:num w:numId="212">
    <w:abstractNumId w:val="120"/>
  </w:num>
  <w:num w:numId="213">
    <w:abstractNumId w:val="381"/>
  </w:num>
  <w:num w:numId="214">
    <w:abstractNumId w:val="384"/>
  </w:num>
  <w:num w:numId="215">
    <w:abstractNumId w:val="433"/>
  </w:num>
  <w:num w:numId="216">
    <w:abstractNumId w:val="346"/>
  </w:num>
  <w:num w:numId="217">
    <w:abstractNumId w:val="176"/>
  </w:num>
  <w:num w:numId="218">
    <w:abstractNumId w:val="423"/>
  </w:num>
  <w:num w:numId="219">
    <w:abstractNumId w:val="223"/>
  </w:num>
  <w:num w:numId="220">
    <w:abstractNumId w:val="234"/>
  </w:num>
  <w:num w:numId="221">
    <w:abstractNumId w:val="374"/>
  </w:num>
  <w:num w:numId="222">
    <w:abstractNumId w:val="513"/>
  </w:num>
  <w:num w:numId="223">
    <w:abstractNumId w:val="159"/>
  </w:num>
  <w:num w:numId="224">
    <w:abstractNumId w:val="131"/>
  </w:num>
  <w:num w:numId="225">
    <w:abstractNumId w:val="39"/>
  </w:num>
  <w:num w:numId="226">
    <w:abstractNumId w:val="173"/>
  </w:num>
  <w:num w:numId="227">
    <w:abstractNumId w:val="407"/>
  </w:num>
  <w:num w:numId="228">
    <w:abstractNumId w:val="299"/>
  </w:num>
  <w:num w:numId="229">
    <w:abstractNumId w:val="209"/>
  </w:num>
  <w:num w:numId="230">
    <w:abstractNumId w:val="50"/>
  </w:num>
  <w:num w:numId="231">
    <w:abstractNumId w:val="232"/>
  </w:num>
  <w:num w:numId="232">
    <w:abstractNumId w:val="180"/>
  </w:num>
  <w:num w:numId="233">
    <w:abstractNumId w:val="340"/>
  </w:num>
  <w:num w:numId="234">
    <w:abstractNumId w:val="148"/>
  </w:num>
  <w:num w:numId="235">
    <w:abstractNumId w:val="431"/>
  </w:num>
  <w:num w:numId="236">
    <w:abstractNumId w:val="394"/>
  </w:num>
  <w:num w:numId="237">
    <w:abstractNumId w:val="487"/>
  </w:num>
  <w:num w:numId="238">
    <w:abstractNumId w:val="58"/>
  </w:num>
  <w:num w:numId="239">
    <w:abstractNumId w:val="156"/>
  </w:num>
  <w:num w:numId="240">
    <w:abstractNumId w:val="453"/>
  </w:num>
  <w:num w:numId="241">
    <w:abstractNumId w:val="151"/>
  </w:num>
  <w:num w:numId="242">
    <w:abstractNumId w:val="491"/>
  </w:num>
  <w:num w:numId="243">
    <w:abstractNumId w:val="339"/>
  </w:num>
  <w:num w:numId="244">
    <w:abstractNumId w:val="144"/>
  </w:num>
  <w:num w:numId="245">
    <w:abstractNumId w:val="201"/>
  </w:num>
  <w:num w:numId="246">
    <w:abstractNumId w:val="436"/>
  </w:num>
  <w:num w:numId="247">
    <w:abstractNumId w:val="125"/>
  </w:num>
  <w:num w:numId="248">
    <w:abstractNumId w:val="337"/>
  </w:num>
  <w:num w:numId="249">
    <w:abstractNumId w:val="497"/>
  </w:num>
  <w:num w:numId="250">
    <w:abstractNumId w:val="291"/>
  </w:num>
  <w:num w:numId="251">
    <w:abstractNumId w:val="256"/>
  </w:num>
  <w:num w:numId="252">
    <w:abstractNumId w:val="221"/>
  </w:num>
  <w:num w:numId="253">
    <w:abstractNumId w:val="398"/>
  </w:num>
  <w:num w:numId="254">
    <w:abstractNumId w:val="264"/>
  </w:num>
  <w:num w:numId="255">
    <w:abstractNumId w:val="67"/>
  </w:num>
  <w:num w:numId="256">
    <w:abstractNumId w:val="189"/>
  </w:num>
  <w:num w:numId="257">
    <w:abstractNumId w:val="90"/>
  </w:num>
  <w:num w:numId="258">
    <w:abstractNumId w:val="170"/>
  </w:num>
  <w:num w:numId="259">
    <w:abstractNumId w:val="334"/>
  </w:num>
  <w:num w:numId="260">
    <w:abstractNumId w:val="428"/>
  </w:num>
  <w:num w:numId="261">
    <w:abstractNumId w:val="72"/>
  </w:num>
  <w:num w:numId="262">
    <w:abstractNumId w:val="110"/>
  </w:num>
  <w:num w:numId="263">
    <w:abstractNumId w:val="158"/>
  </w:num>
  <w:num w:numId="264">
    <w:abstractNumId w:val="462"/>
  </w:num>
  <w:num w:numId="265">
    <w:abstractNumId w:val="495"/>
  </w:num>
  <w:num w:numId="266">
    <w:abstractNumId w:val="397"/>
  </w:num>
  <w:num w:numId="267">
    <w:abstractNumId w:val="391"/>
  </w:num>
  <w:num w:numId="268">
    <w:abstractNumId w:val="515"/>
  </w:num>
  <w:num w:numId="269">
    <w:abstractNumId w:val="465"/>
  </w:num>
  <w:num w:numId="270">
    <w:abstractNumId w:val="289"/>
  </w:num>
  <w:num w:numId="271">
    <w:abstractNumId w:val="294"/>
  </w:num>
  <w:num w:numId="272">
    <w:abstractNumId w:val="3"/>
  </w:num>
  <w:num w:numId="273">
    <w:abstractNumId w:val="390"/>
  </w:num>
  <w:num w:numId="274">
    <w:abstractNumId w:val="254"/>
  </w:num>
  <w:num w:numId="275">
    <w:abstractNumId w:val="450"/>
  </w:num>
  <w:num w:numId="276">
    <w:abstractNumId w:val="424"/>
  </w:num>
  <w:num w:numId="277">
    <w:abstractNumId w:val="448"/>
  </w:num>
  <w:num w:numId="278">
    <w:abstractNumId w:val="382"/>
  </w:num>
  <w:num w:numId="279">
    <w:abstractNumId w:val="219"/>
  </w:num>
  <w:num w:numId="280">
    <w:abstractNumId w:val="235"/>
  </w:num>
  <w:num w:numId="281">
    <w:abstractNumId w:val="196"/>
  </w:num>
  <w:num w:numId="282">
    <w:abstractNumId w:val="34"/>
  </w:num>
  <w:num w:numId="283">
    <w:abstractNumId w:val="422"/>
  </w:num>
  <w:num w:numId="284">
    <w:abstractNumId w:val="316"/>
  </w:num>
  <w:num w:numId="285">
    <w:abstractNumId w:val="171"/>
  </w:num>
  <w:num w:numId="286">
    <w:abstractNumId w:val="261"/>
  </w:num>
  <w:num w:numId="287">
    <w:abstractNumId w:val="29"/>
  </w:num>
  <w:num w:numId="288">
    <w:abstractNumId w:val="227"/>
  </w:num>
  <w:num w:numId="289">
    <w:abstractNumId w:val="263"/>
  </w:num>
  <w:num w:numId="290">
    <w:abstractNumId w:val="508"/>
  </w:num>
  <w:num w:numId="291">
    <w:abstractNumId w:val="253"/>
  </w:num>
  <w:num w:numId="292">
    <w:abstractNumId w:val="115"/>
  </w:num>
  <w:num w:numId="293">
    <w:abstractNumId w:val="361"/>
  </w:num>
  <w:num w:numId="294">
    <w:abstractNumId w:val="205"/>
  </w:num>
  <w:num w:numId="295">
    <w:abstractNumId w:val="389"/>
  </w:num>
  <w:num w:numId="296">
    <w:abstractNumId w:val="225"/>
  </w:num>
  <w:num w:numId="297">
    <w:abstractNumId w:val="442"/>
  </w:num>
  <w:num w:numId="298">
    <w:abstractNumId w:val="12"/>
  </w:num>
  <w:num w:numId="299">
    <w:abstractNumId w:val="41"/>
  </w:num>
  <w:num w:numId="300">
    <w:abstractNumId w:val="396"/>
  </w:num>
  <w:num w:numId="301">
    <w:abstractNumId w:val="160"/>
  </w:num>
  <w:num w:numId="302">
    <w:abstractNumId w:val="228"/>
  </w:num>
  <w:num w:numId="303">
    <w:abstractNumId w:val="344"/>
  </w:num>
  <w:num w:numId="304">
    <w:abstractNumId w:val="244"/>
  </w:num>
  <w:num w:numId="305">
    <w:abstractNumId w:val="405"/>
  </w:num>
  <w:num w:numId="306">
    <w:abstractNumId w:val="136"/>
  </w:num>
  <w:num w:numId="307">
    <w:abstractNumId w:val="61"/>
  </w:num>
  <w:num w:numId="308">
    <w:abstractNumId w:val="218"/>
  </w:num>
  <w:num w:numId="309">
    <w:abstractNumId w:val="37"/>
  </w:num>
  <w:num w:numId="310">
    <w:abstractNumId w:val="475"/>
  </w:num>
  <w:num w:numId="311">
    <w:abstractNumId w:val="499"/>
  </w:num>
  <w:num w:numId="312">
    <w:abstractNumId w:val="371"/>
  </w:num>
  <w:num w:numId="313">
    <w:abstractNumId w:val="241"/>
  </w:num>
  <w:num w:numId="314">
    <w:abstractNumId w:val="184"/>
  </w:num>
  <w:num w:numId="315">
    <w:abstractNumId w:val="496"/>
  </w:num>
  <w:num w:numId="316">
    <w:abstractNumId w:val="112"/>
  </w:num>
  <w:num w:numId="317">
    <w:abstractNumId w:val="356"/>
  </w:num>
  <w:num w:numId="318">
    <w:abstractNumId w:val="106"/>
  </w:num>
  <w:num w:numId="319">
    <w:abstractNumId w:val="332"/>
  </w:num>
  <w:num w:numId="320">
    <w:abstractNumId w:val="92"/>
  </w:num>
  <w:num w:numId="321">
    <w:abstractNumId w:val="479"/>
  </w:num>
  <w:num w:numId="322">
    <w:abstractNumId w:val="113"/>
  </w:num>
  <w:num w:numId="323">
    <w:abstractNumId w:val="306"/>
  </w:num>
  <w:num w:numId="324">
    <w:abstractNumId w:val="108"/>
  </w:num>
  <w:num w:numId="325">
    <w:abstractNumId w:val="126"/>
  </w:num>
  <w:num w:numId="326">
    <w:abstractNumId w:val="116"/>
  </w:num>
  <w:num w:numId="327">
    <w:abstractNumId w:val="210"/>
  </w:num>
  <w:num w:numId="328">
    <w:abstractNumId w:val="514"/>
  </w:num>
  <w:num w:numId="329">
    <w:abstractNumId w:val="511"/>
  </w:num>
  <w:num w:numId="330">
    <w:abstractNumId w:val="138"/>
  </w:num>
  <w:num w:numId="331">
    <w:abstractNumId w:val="464"/>
  </w:num>
  <w:num w:numId="332">
    <w:abstractNumId w:val="79"/>
  </w:num>
  <w:num w:numId="333">
    <w:abstractNumId w:val="147"/>
  </w:num>
  <w:num w:numId="334">
    <w:abstractNumId w:val="307"/>
  </w:num>
  <w:num w:numId="335">
    <w:abstractNumId w:val="419"/>
  </w:num>
  <w:num w:numId="336">
    <w:abstractNumId w:val="43"/>
  </w:num>
  <w:num w:numId="337">
    <w:abstractNumId w:val="18"/>
  </w:num>
  <w:num w:numId="338">
    <w:abstractNumId w:val="484"/>
  </w:num>
  <w:num w:numId="339">
    <w:abstractNumId w:val="186"/>
  </w:num>
  <w:num w:numId="340">
    <w:abstractNumId w:val="251"/>
  </w:num>
  <w:num w:numId="341">
    <w:abstractNumId w:val="432"/>
  </w:num>
  <w:num w:numId="342">
    <w:abstractNumId w:val="467"/>
  </w:num>
  <w:num w:numId="343">
    <w:abstractNumId w:val="165"/>
  </w:num>
  <w:num w:numId="344">
    <w:abstractNumId w:val="429"/>
  </w:num>
  <w:num w:numId="345">
    <w:abstractNumId w:val="518"/>
  </w:num>
  <w:num w:numId="346">
    <w:abstractNumId w:val="274"/>
  </w:num>
  <w:num w:numId="347">
    <w:abstractNumId w:val="283"/>
  </w:num>
  <w:num w:numId="348">
    <w:abstractNumId w:val="364"/>
  </w:num>
  <w:num w:numId="349">
    <w:abstractNumId w:val="463"/>
  </w:num>
  <w:num w:numId="350">
    <w:abstractNumId w:val="290"/>
  </w:num>
  <w:num w:numId="351">
    <w:abstractNumId w:val="47"/>
  </w:num>
  <w:num w:numId="352">
    <w:abstractNumId w:val="519"/>
  </w:num>
  <w:num w:numId="353">
    <w:abstractNumId w:val="70"/>
  </w:num>
  <w:num w:numId="354">
    <w:abstractNumId w:val="150"/>
  </w:num>
  <w:num w:numId="355">
    <w:abstractNumId w:val="287"/>
  </w:num>
  <w:num w:numId="356">
    <w:abstractNumId w:val="454"/>
  </w:num>
  <w:num w:numId="357">
    <w:abstractNumId w:val="22"/>
  </w:num>
  <w:num w:numId="358">
    <w:abstractNumId w:val="345"/>
  </w:num>
  <w:num w:numId="359">
    <w:abstractNumId w:val="174"/>
  </w:num>
  <w:num w:numId="360">
    <w:abstractNumId w:val="336"/>
  </w:num>
  <w:num w:numId="361">
    <w:abstractNumId w:val="96"/>
  </w:num>
  <w:num w:numId="362">
    <w:abstractNumId w:val="517"/>
  </w:num>
  <w:num w:numId="363">
    <w:abstractNumId w:val="194"/>
  </w:num>
  <w:num w:numId="364">
    <w:abstractNumId w:val="139"/>
  </w:num>
  <w:num w:numId="365">
    <w:abstractNumId w:val="430"/>
  </w:num>
  <w:num w:numId="366">
    <w:abstractNumId w:val="192"/>
  </w:num>
  <w:num w:numId="367">
    <w:abstractNumId w:val="214"/>
  </w:num>
  <w:num w:numId="368">
    <w:abstractNumId w:val="102"/>
  </w:num>
  <w:num w:numId="369">
    <w:abstractNumId w:val="217"/>
  </w:num>
  <w:num w:numId="370">
    <w:abstractNumId w:val="378"/>
  </w:num>
  <w:num w:numId="371">
    <w:abstractNumId w:val="248"/>
  </w:num>
  <w:num w:numId="372">
    <w:abstractNumId w:val="352"/>
  </w:num>
  <w:num w:numId="373">
    <w:abstractNumId w:val="257"/>
  </w:num>
  <w:num w:numId="374">
    <w:abstractNumId w:val="469"/>
  </w:num>
  <w:num w:numId="375">
    <w:abstractNumId w:val="190"/>
  </w:num>
  <w:num w:numId="376">
    <w:abstractNumId w:val="84"/>
  </w:num>
  <w:num w:numId="377">
    <w:abstractNumId w:val="239"/>
  </w:num>
  <w:num w:numId="378">
    <w:abstractNumId w:val="128"/>
  </w:num>
  <w:num w:numId="379">
    <w:abstractNumId w:val="226"/>
  </w:num>
  <w:num w:numId="380">
    <w:abstractNumId w:val="404"/>
  </w:num>
  <w:num w:numId="381">
    <w:abstractNumId w:val="24"/>
  </w:num>
  <w:num w:numId="382">
    <w:abstractNumId w:val="443"/>
  </w:num>
  <w:num w:numId="383">
    <w:abstractNumId w:val="367"/>
  </w:num>
  <w:num w:numId="384">
    <w:abstractNumId w:val="285"/>
  </w:num>
  <w:num w:numId="385">
    <w:abstractNumId w:val="255"/>
  </w:num>
  <w:num w:numId="386">
    <w:abstractNumId w:val="236"/>
  </w:num>
  <w:num w:numId="387">
    <w:abstractNumId w:val="392"/>
  </w:num>
  <w:num w:numId="388">
    <w:abstractNumId w:val="268"/>
  </w:num>
  <w:num w:numId="389">
    <w:abstractNumId w:val="347"/>
  </w:num>
  <w:num w:numId="390">
    <w:abstractNumId w:val="323"/>
  </w:num>
  <w:num w:numId="391">
    <w:abstractNumId w:val="276"/>
  </w:num>
  <w:num w:numId="392">
    <w:abstractNumId w:val="380"/>
  </w:num>
  <w:num w:numId="393">
    <w:abstractNumId w:val="410"/>
  </w:num>
  <w:num w:numId="394">
    <w:abstractNumId w:val="470"/>
  </w:num>
  <w:num w:numId="395">
    <w:abstractNumId w:val="93"/>
  </w:num>
  <w:num w:numId="396">
    <w:abstractNumId w:val="318"/>
  </w:num>
  <w:num w:numId="397">
    <w:abstractNumId w:val="447"/>
  </w:num>
  <w:num w:numId="398">
    <w:abstractNumId w:val="310"/>
  </w:num>
  <w:num w:numId="399">
    <w:abstractNumId w:val="385"/>
  </w:num>
  <w:num w:numId="400">
    <w:abstractNumId w:val="123"/>
  </w:num>
  <w:num w:numId="401">
    <w:abstractNumId w:val="338"/>
  </w:num>
  <w:num w:numId="402">
    <w:abstractNumId w:val="229"/>
  </w:num>
  <w:num w:numId="403">
    <w:abstractNumId w:val="351"/>
  </w:num>
  <w:num w:numId="404">
    <w:abstractNumId w:val="435"/>
  </w:num>
  <w:num w:numId="405">
    <w:abstractNumId w:val="408"/>
  </w:num>
  <w:num w:numId="406">
    <w:abstractNumId w:val="216"/>
  </w:num>
  <w:num w:numId="407">
    <w:abstractNumId w:val="200"/>
  </w:num>
  <w:num w:numId="408">
    <w:abstractNumId w:val="137"/>
  </w:num>
  <w:num w:numId="409">
    <w:abstractNumId w:val="94"/>
  </w:num>
  <w:num w:numId="410">
    <w:abstractNumId w:val="183"/>
  </w:num>
  <w:num w:numId="411">
    <w:abstractNumId w:val="411"/>
  </w:num>
  <w:num w:numId="412">
    <w:abstractNumId w:val="32"/>
  </w:num>
  <w:num w:numId="413">
    <w:abstractNumId w:val="300"/>
  </w:num>
  <w:num w:numId="414">
    <w:abstractNumId w:val="280"/>
  </w:num>
  <w:num w:numId="415">
    <w:abstractNumId w:val="409"/>
  </w:num>
  <w:num w:numId="416">
    <w:abstractNumId w:val="46"/>
  </w:num>
  <w:num w:numId="417">
    <w:abstractNumId w:val="23"/>
  </w:num>
  <w:num w:numId="418">
    <w:abstractNumId w:val="308"/>
  </w:num>
  <w:num w:numId="419">
    <w:abstractNumId w:val="512"/>
  </w:num>
  <w:num w:numId="420">
    <w:abstractNumId w:val="95"/>
  </w:num>
  <w:num w:numId="421">
    <w:abstractNumId w:val="452"/>
  </w:num>
  <w:num w:numId="422">
    <w:abstractNumId w:val="506"/>
  </w:num>
  <w:num w:numId="423">
    <w:abstractNumId w:val="142"/>
  </w:num>
  <w:num w:numId="424">
    <w:abstractNumId w:val="297"/>
  </w:num>
  <w:num w:numId="425">
    <w:abstractNumId w:val="503"/>
  </w:num>
  <w:num w:numId="426">
    <w:abstractNumId w:val="342"/>
  </w:num>
  <w:num w:numId="427">
    <w:abstractNumId w:val="329"/>
  </w:num>
  <w:num w:numId="428">
    <w:abstractNumId w:val="483"/>
  </w:num>
  <w:num w:numId="429">
    <w:abstractNumId w:val="124"/>
  </w:num>
  <w:num w:numId="430">
    <w:abstractNumId w:val="426"/>
  </w:num>
  <w:num w:numId="431">
    <w:abstractNumId w:val="162"/>
  </w:num>
  <w:num w:numId="432">
    <w:abstractNumId w:val="76"/>
  </w:num>
  <w:num w:numId="433">
    <w:abstractNumId w:val="269"/>
  </w:num>
  <w:num w:numId="434">
    <w:abstractNumId w:val="303"/>
  </w:num>
  <w:num w:numId="435">
    <w:abstractNumId w:val="118"/>
  </w:num>
  <w:num w:numId="436">
    <w:abstractNumId w:val="211"/>
  </w:num>
  <w:num w:numId="437">
    <w:abstractNumId w:val="146"/>
  </w:num>
  <w:num w:numId="438">
    <w:abstractNumId w:val="440"/>
  </w:num>
  <w:num w:numId="439">
    <w:abstractNumId w:val="243"/>
  </w:num>
  <w:num w:numId="440">
    <w:abstractNumId w:val="230"/>
  </w:num>
  <w:num w:numId="441">
    <w:abstractNumId w:val="516"/>
  </w:num>
  <w:num w:numId="442">
    <w:abstractNumId w:val="8"/>
  </w:num>
  <w:num w:numId="443">
    <w:abstractNumId w:val="166"/>
  </w:num>
  <w:num w:numId="444">
    <w:abstractNumId w:val="393"/>
  </w:num>
  <w:num w:numId="445">
    <w:abstractNumId w:val="293"/>
  </w:num>
  <w:num w:numId="446">
    <w:abstractNumId w:val="28"/>
  </w:num>
  <w:num w:numId="447">
    <w:abstractNumId w:val="64"/>
  </w:num>
  <w:num w:numId="448">
    <w:abstractNumId w:val="14"/>
  </w:num>
  <w:num w:numId="449">
    <w:abstractNumId w:val="281"/>
  </w:num>
  <w:num w:numId="450">
    <w:abstractNumId w:val="182"/>
  </w:num>
  <w:num w:numId="451">
    <w:abstractNumId w:val="488"/>
  </w:num>
  <w:num w:numId="452">
    <w:abstractNumId w:val="169"/>
  </w:num>
  <w:num w:numId="453">
    <w:abstractNumId w:val="68"/>
  </w:num>
  <w:num w:numId="454">
    <w:abstractNumId w:val="252"/>
  </w:num>
  <w:num w:numId="455">
    <w:abstractNumId w:val="288"/>
  </w:num>
  <w:num w:numId="456">
    <w:abstractNumId w:val="327"/>
  </w:num>
  <w:num w:numId="457">
    <w:abstractNumId w:val="52"/>
  </w:num>
  <w:num w:numId="458">
    <w:abstractNumId w:val="127"/>
  </w:num>
  <w:num w:numId="459">
    <w:abstractNumId w:val="172"/>
  </w:num>
  <w:num w:numId="460">
    <w:abstractNumId w:val="15"/>
  </w:num>
  <w:num w:numId="461">
    <w:abstractNumId w:val="97"/>
  </w:num>
  <w:num w:numId="462">
    <w:abstractNumId w:val="314"/>
  </w:num>
  <w:num w:numId="463">
    <w:abstractNumId w:val="161"/>
  </w:num>
  <w:num w:numId="464">
    <w:abstractNumId w:val="275"/>
  </w:num>
  <w:num w:numId="465">
    <w:abstractNumId w:val="247"/>
  </w:num>
  <w:num w:numId="466">
    <w:abstractNumId w:val="383"/>
  </w:num>
  <w:num w:numId="467">
    <w:abstractNumId w:val="198"/>
  </w:num>
  <w:num w:numId="468">
    <w:abstractNumId w:val="481"/>
  </w:num>
  <w:num w:numId="469">
    <w:abstractNumId w:val="477"/>
  </w:num>
  <w:num w:numId="470">
    <w:abstractNumId w:val="267"/>
  </w:num>
  <w:num w:numId="471">
    <w:abstractNumId w:val="311"/>
  </w:num>
  <w:num w:numId="472">
    <w:abstractNumId w:val="98"/>
  </w:num>
  <w:num w:numId="473">
    <w:abstractNumId w:val="353"/>
  </w:num>
  <w:num w:numId="474">
    <w:abstractNumId w:val="134"/>
  </w:num>
  <w:num w:numId="475">
    <w:abstractNumId w:val="335"/>
  </w:num>
  <w:num w:numId="476">
    <w:abstractNumId w:val="30"/>
  </w:num>
  <w:num w:numId="477">
    <w:abstractNumId w:val="282"/>
  </w:num>
  <w:num w:numId="478">
    <w:abstractNumId w:val="89"/>
  </w:num>
  <w:num w:numId="479">
    <w:abstractNumId w:val="91"/>
  </w:num>
  <w:num w:numId="480">
    <w:abstractNumId w:val="17"/>
  </w:num>
  <w:num w:numId="481">
    <w:abstractNumId w:val="78"/>
  </w:num>
  <w:num w:numId="482">
    <w:abstractNumId w:val="478"/>
  </w:num>
  <w:num w:numId="483">
    <w:abstractNumId w:val="132"/>
  </w:num>
  <w:num w:numId="484">
    <w:abstractNumId w:val="56"/>
  </w:num>
  <w:num w:numId="485">
    <w:abstractNumId w:val="489"/>
  </w:num>
  <w:num w:numId="486">
    <w:abstractNumId w:val="245"/>
  </w:num>
  <w:num w:numId="487">
    <w:abstractNumId w:val="13"/>
  </w:num>
  <w:num w:numId="488">
    <w:abstractNumId w:val="459"/>
  </w:num>
  <w:num w:numId="489">
    <w:abstractNumId w:val="152"/>
  </w:num>
  <w:num w:numId="490">
    <w:abstractNumId w:val="504"/>
  </w:num>
  <w:num w:numId="491">
    <w:abstractNumId w:val="414"/>
  </w:num>
  <w:num w:numId="492">
    <w:abstractNumId w:val="48"/>
  </w:num>
  <w:num w:numId="493">
    <w:abstractNumId w:val="168"/>
  </w:num>
  <w:num w:numId="494">
    <w:abstractNumId w:val="388"/>
  </w:num>
  <w:num w:numId="495">
    <w:abstractNumId w:val="386"/>
  </w:num>
  <w:num w:numId="496">
    <w:abstractNumId w:val="75"/>
  </w:num>
  <w:num w:numId="497">
    <w:abstractNumId w:val="259"/>
  </w:num>
  <w:num w:numId="498">
    <w:abstractNumId w:val="51"/>
  </w:num>
  <w:num w:numId="499">
    <w:abstractNumId w:val="359"/>
  </w:num>
  <w:num w:numId="500">
    <w:abstractNumId w:val="153"/>
  </w:num>
  <w:num w:numId="501">
    <w:abstractNumId w:val="60"/>
  </w:num>
  <w:num w:numId="502">
    <w:abstractNumId w:val="19"/>
  </w:num>
  <w:num w:numId="503">
    <w:abstractNumId w:val="370"/>
  </w:num>
  <w:num w:numId="504">
    <w:abstractNumId w:val="486"/>
  </w:num>
  <w:num w:numId="505">
    <w:abstractNumId w:val="20"/>
  </w:num>
  <w:num w:numId="506">
    <w:abstractNumId w:val="395"/>
  </w:num>
  <w:num w:numId="507">
    <w:abstractNumId w:val="69"/>
  </w:num>
  <w:num w:numId="508">
    <w:abstractNumId w:val="185"/>
  </w:num>
  <w:num w:numId="509">
    <w:abstractNumId w:val="33"/>
  </w:num>
  <w:num w:numId="510">
    <w:abstractNumId w:val="509"/>
  </w:num>
  <w:num w:numId="511">
    <w:abstractNumId w:val="354"/>
  </w:num>
  <w:num w:numId="512">
    <w:abstractNumId w:val="57"/>
  </w:num>
  <w:num w:numId="513">
    <w:abstractNumId w:val="249"/>
  </w:num>
  <w:num w:numId="514">
    <w:abstractNumId w:val="155"/>
  </w:num>
  <w:num w:numId="515">
    <w:abstractNumId w:val="27"/>
  </w:num>
  <w:num w:numId="516">
    <w:abstractNumId w:val="472"/>
  </w:num>
  <w:num w:numId="517">
    <w:abstractNumId w:val="458"/>
  </w:num>
  <w:num w:numId="518">
    <w:abstractNumId w:val="304"/>
  </w:num>
  <w:numIdMacAtCleanup w:val="5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intFractionalCharacterWidth/>
  <w:embedSystemFonts/>
  <w:bordersDoNotSurroundHeader/>
  <w:bordersDoNotSurroundFooter/>
  <w:hideSpellingErrors/>
  <w:proofState w:grammar="clean"/>
  <w:stylePaneFormatFilter w:val="3001"/>
  <w:defaultTabStop w:val="720"/>
  <w:hyphenationZone w:val="0"/>
  <w:doNotHyphenateCaps/>
  <w:drawingGridHorizontalSpacing w:val="9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rsids>
    <w:rsidRoot w:val="006A34DB"/>
    <w:rsid w:val="00000F0A"/>
    <w:rsid w:val="00005AA2"/>
    <w:rsid w:val="00014F3E"/>
    <w:rsid w:val="00023E64"/>
    <w:rsid w:val="00046419"/>
    <w:rsid w:val="000512F7"/>
    <w:rsid w:val="00052EBC"/>
    <w:rsid w:val="00056F54"/>
    <w:rsid w:val="00063C7B"/>
    <w:rsid w:val="00084B54"/>
    <w:rsid w:val="000935B4"/>
    <w:rsid w:val="000B4AC5"/>
    <w:rsid w:val="000D3587"/>
    <w:rsid w:val="00103D6A"/>
    <w:rsid w:val="001053D6"/>
    <w:rsid w:val="0013267B"/>
    <w:rsid w:val="00140D45"/>
    <w:rsid w:val="00144BAF"/>
    <w:rsid w:val="00151751"/>
    <w:rsid w:val="00172642"/>
    <w:rsid w:val="001865BE"/>
    <w:rsid w:val="00193CB6"/>
    <w:rsid w:val="001B672B"/>
    <w:rsid w:val="001C0836"/>
    <w:rsid w:val="001C0848"/>
    <w:rsid w:val="001D07EC"/>
    <w:rsid w:val="001E3C54"/>
    <w:rsid w:val="002023A5"/>
    <w:rsid w:val="0020763F"/>
    <w:rsid w:val="00220832"/>
    <w:rsid w:val="00222E2E"/>
    <w:rsid w:val="002366A7"/>
    <w:rsid w:val="002447CE"/>
    <w:rsid w:val="00255200"/>
    <w:rsid w:val="00262AEE"/>
    <w:rsid w:val="002769E3"/>
    <w:rsid w:val="00276C22"/>
    <w:rsid w:val="0028771E"/>
    <w:rsid w:val="00290740"/>
    <w:rsid w:val="002950B7"/>
    <w:rsid w:val="00296445"/>
    <w:rsid w:val="002A10AE"/>
    <w:rsid w:val="002D0145"/>
    <w:rsid w:val="002E7D2E"/>
    <w:rsid w:val="00300AF6"/>
    <w:rsid w:val="003019F5"/>
    <w:rsid w:val="00302708"/>
    <w:rsid w:val="003171CB"/>
    <w:rsid w:val="00317590"/>
    <w:rsid w:val="00332385"/>
    <w:rsid w:val="00334D9D"/>
    <w:rsid w:val="00343231"/>
    <w:rsid w:val="00362993"/>
    <w:rsid w:val="003766AA"/>
    <w:rsid w:val="00382F14"/>
    <w:rsid w:val="00393374"/>
    <w:rsid w:val="003B5BBF"/>
    <w:rsid w:val="003D15CC"/>
    <w:rsid w:val="003E032A"/>
    <w:rsid w:val="003F222D"/>
    <w:rsid w:val="003F4D52"/>
    <w:rsid w:val="003F512B"/>
    <w:rsid w:val="00402397"/>
    <w:rsid w:val="00402704"/>
    <w:rsid w:val="0041233D"/>
    <w:rsid w:val="0042794E"/>
    <w:rsid w:val="00444B25"/>
    <w:rsid w:val="00477621"/>
    <w:rsid w:val="004823E6"/>
    <w:rsid w:val="004C29BE"/>
    <w:rsid w:val="004C684C"/>
    <w:rsid w:val="00530490"/>
    <w:rsid w:val="0054310C"/>
    <w:rsid w:val="00562E11"/>
    <w:rsid w:val="00566634"/>
    <w:rsid w:val="00575E69"/>
    <w:rsid w:val="005B1884"/>
    <w:rsid w:val="005B31CC"/>
    <w:rsid w:val="005C1E33"/>
    <w:rsid w:val="005D3CAC"/>
    <w:rsid w:val="005D4A90"/>
    <w:rsid w:val="005E7989"/>
    <w:rsid w:val="005E79ED"/>
    <w:rsid w:val="005F42DC"/>
    <w:rsid w:val="005F4B7F"/>
    <w:rsid w:val="00602CD0"/>
    <w:rsid w:val="00616213"/>
    <w:rsid w:val="00617678"/>
    <w:rsid w:val="00624280"/>
    <w:rsid w:val="0062515C"/>
    <w:rsid w:val="00627176"/>
    <w:rsid w:val="00627CA5"/>
    <w:rsid w:val="006312DE"/>
    <w:rsid w:val="00643911"/>
    <w:rsid w:val="006476F7"/>
    <w:rsid w:val="00655ED6"/>
    <w:rsid w:val="00675452"/>
    <w:rsid w:val="0068054B"/>
    <w:rsid w:val="006A22E1"/>
    <w:rsid w:val="006A34DB"/>
    <w:rsid w:val="006B1236"/>
    <w:rsid w:val="006C0FA0"/>
    <w:rsid w:val="006C1E8B"/>
    <w:rsid w:val="006D2196"/>
    <w:rsid w:val="006E009A"/>
    <w:rsid w:val="00707819"/>
    <w:rsid w:val="00711F7D"/>
    <w:rsid w:val="007123BB"/>
    <w:rsid w:val="007133C2"/>
    <w:rsid w:val="00733274"/>
    <w:rsid w:val="007334D1"/>
    <w:rsid w:val="00752F74"/>
    <w:rsid w:val="00754048"/>
    <w:rsid w:val="00764BEB"/>
    <w:rsid w:val="00784400"/>
    <w:rsid w:val="007B1505"/>
    <w:rsid w:val="007C08AE"/>
    <w:rsid w:val="007D014B"/>
    <w:rsid w:val="007E51C8"/>
    <w:rsid w:val="00802F5F"/>
    <w:rsid w:val="00816CA1"/>
    <w:rsid w:val="00851015"/>
    <w:rsid w:val="00854512"/>
    <w:rsid w:val="008A4896"/>
    <w:rsid w:val="008C4D2C"/>
    <w:rsid w:val="008D5201"/>
    <w:rsid w:val="008F3F95"/>
    <w:rsid w:val="00924734"/>
    <w:rsid w:val="00945E98"/>
    <w:rsid w:val="00951B3F"/>
    <w:rsid w:val="00961D7B"/>
    <w:rsid w:val="00962E9B"/>
    <w:rsid w:val="009630B4"/>
    <w:rsid w:val="009752BD"/>
    <w:rsid w:val="00976E79"/>
    <w:rsid w:val="00993EF9"/>
    <w:rsid w:val="009A089C"/>
    <w:rsid w:val="009A29C5"/>
    <w:rsid w:val="009A36BD"/>
    <w:rsid w:val="009A5F27"/>
    <w:rsid w:val="009B1097"/>
    <w:rsid w:val="009D7DED"/>
    <w:rsid w:val="009E3D50"/>
    <w:rsid w:val="009E4973"/>
    <w:rsid w:val="009E5418"/>
    <w:rsid w:val="009E70AA"/>
    <w:rsid w:val="009F36B0"/>
    <w:rsid w:val="009F56F5"/>
    <w:rsid w:val="009F76CF"/>
    <w:rsid w:val="00A03E5E"/>
    <w:rsid w:val="00A20024"/>
    <w:rsid w:val="00A21F52"/>
    <w:rsid w:val="00A25BD0"/>
    <w:rsid w:val="00A26458"/>
    <w:rsid w:val="00A4186D"/>
    <w:rsid w:val="00A47334"/>
    <w:rsid w:val="00A47F2F"/>
    <w:rsid w:val="00A85B03"/>
    <w:rsid w:val="00A92F77"/>
    <w:rsid w:val="00A94CB5"/>
    <w:rsid w:val="00A96976"/>
    <w:rsid w:val="00AA6BA9"/>
    <w:rsid w:val="00AB42CC"/>
    <w:rsid w:val="00AB5C2E"/>
    <w:rsid w:val="00AB6B74"/>
    <w:rsid w:val="00AB786D"/>
    <w:rsid w:val="00AC7708"/>
    <w:rsid w:val="00AE46E5"/>
    <w:rsid w:val="00AE546F"/>
    <w:rsid w:val="00AF0D59"/>
    <w:rsid w:val="00B11242"/>
    <w:rsid w:val="00B126DF"/>
    <w:rsid w:val="00B1615F"/>
    <w:rsid w:val="00B440FA"/>
    <w:rsid w:val="00B449DE"/>
    <w:rsid w:val="00B523FA"/>
    <w:rsid w:val="00B74DB3"/>
    <w:rsid w:val="00B80BCF"/>
    <w:rsid w:val="00B91AF7"/>
    <w:rsid w:val="00B967FA"/>
    <w:rsid w:val="00BA72AA"/>
    <w:rsid w:val="00BA79EC"/>
    <w:rsid w:val="00BB3DF8"/>
    <w:rsid w:val="00BB787A"/>
    <w:rsid w:val="00BC6FFB"/>
    <w:rsid w:val="00BD5026"/>
    <w:rsid w:val="00BE13A7"/>
    <w:rsid w:val="00BE4B59"/>
    <w:rsid w:val="00BF734D"/>
    <w:rsid w:val="00C01F6E"/>
    <w:rsid w:val="00C0316E"/>
    <w:rsid w:val="00C031A9"/>
    <w:rsid w:val="00C241B7"/>
    <w:rsid w:val="00C25CB1"/>
    <w:rsid w:val="00C3370C"/>
    <w:rsid w:val="00C33E9B"/>
    <w:rsid w:val="00C374DF"/>
    <w:rsid w:val="00C541E0"/>
    <w:rsid w:val="00C678FF"/>
    <w:rsid w:val="00C7616E"/>
    <w:rsid w:val="00C7638D"/>
    <w:rsid w:val="00C81FCC"/>
    <w:rsid w:val="00C8694A"/>
    <w:rsid w:val="00C9516C"/>
    <w:rsid w:val="00CA210D"/>
    <w:rsid w:val="00CA36EB"/>
    <w:rsid w:val="00CB329C"/>
    <w:rsid w:val="00CB56C3"/>
    <w:rsid w:val="00CC15FD"/>
    <w:rsid w:val="00CF6A87"/>
    <w:rsid w:val="00D044BD"/>
    <w:rsid w:val="00D170CF"/>
    <w:rsid w:val="00D27F6A"/>
    <w:rsid w:val="00D5119E"/>
    <w:rsid w:val="00D56349"/>
    <w:rsid w:val="00D8353A"/>
    <w:rsid w:val="00D84507"/>
    <w:rsid w:val="00DB56C9"/>
    <w:rsid w:val="00DB758A"/>
    <w:rsid w:val="00DC05C5"/>
    <w:rsid w:val="00DC3C3C"/>
    <w:rsid w:val="00DC6A01"/>
    <w:rsid w:val="00DD4AB5"/>
    <w:rsid w:val="00E05A38"/>
    <w:rsid w:val="00E10BE4"/>
    <w:rsid w:val="00E11E53"/>
    <w:rsid w:val="00E1299F"/>
    <w:rsid w:val="00E139AA"/>
    <w:rsid w:val="00E200B5"/>
    <w:rsid w:val="00E22A3A"/>
    <w:rsid w:val="00E33A30"/>
    <w:rsid w:val="00E36BB4"/>
    <w:rsid w:val="00E533F6"/>
    <w:rsid w:val="00E6248A"/>
    <w:rsid w:val="00E63363"/>
    <w:rsid w:val="00E65D08"/>
    <w:rsid w:val="00E84D50"/>
    <w:rsid w:val="00EA049D"/>
    <w:rsid w:val="00EB2BFB"/>
    <w:rsid w:val="00EC0571"/>
    <w:rsid w:val="00EC2D91"/>
    <w:rsid w:val="00ED5974"/>
    <w:rsid w:val="00ED5B77"/>
    <w:rsid w:val="00EE1DD0"/>
    <w:rsid w:val="00EE5D72"/>
    <w:rsid w:val="00EF6760"/>
    <w:rsid w:val="00F1466C"/>
    <w:rsid w:val="00F17E3E"/>
    <w:rsid w:val="00F37BF2"/>
    <w:rsid w:val="00F54992"/>
    <w:rsid w:val="00F74BB6"/>
    <w:rsid w:val="00F81A44"/>
    <w:rsid w:val="00F9127B"/>
    <w:rsid w:val="00F96432"/>
    <w:rsid w:val="00F96B93"/>
    <w:rsid w:val="00FA13CA"/>
    <w:rsid w:val="00FA175E"/>
    <w:rsid w:val="00FC5A7F"/>
    <w:rsid w:val="00FE76CC"/>
    <w:rsid w:val="00FF02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43231"/>
    <w:pPr>
      <w:spacing w:line="210" w:lineRule="exact"/>
    </w:pPr>
    <w:rPr>
      <w:rFonts w:ascii="Times" w:hAnsi="Times"/>
      <w:sz w:val="18"/>
    </w:rPr>
  </w:style>
  <w:style w:type="paragraph" w:styleId="Heading1">
    <w:name w:val="heading 1"/>
    <w:basedOn w:val="Normal"/>
    <w:next w:val="Normal"/>
    <w:link w:val="Heading1Char"/>
    <w:qFormat/>
    <w:rsid w:val="00343231"/>
    <w:pPr>
      <w:keepNext/>
      <w:spacing w:line="240" w:lineRule="auto"/>
      <w:outlineLvl w:val="0"/>
    </w:pPr>
    <w:rPr>
      <w:rFonts w:ascii="Times New Roman" w:hAnsi="Times New Roman"/>
      <w:b/>
      <w:sz w:val="24"/>
    </w:rPr>
  </w:style>
  <w:style w:type="paragraph" w:styleId="Heading2">
    <w:name w:val="heading 2"/>
    <w:basedOn w:val="Normal"/>
    <w:next w:val="Normal"/>
    <w:qFormat/>
    <w:rsid w:val="00343231"/>
    <w:pPr>
      <w:keepNext/>
      <w:spacing w:before="240" w:after="60" w:line="240" w:lineRule="auto"/>
      <w:outlineLvl w:val="1"/>
    </w:pPr>
    <w:rPr>
      <w:rFonts w:ascii="Arial" w:hAnsi="Arial"/>
      <w:b/>
      <w:i/>
      <w:sz w:val="28"/>
    </w:rPr>
  </w:style>
  <w:style w:type="paragraph" w:styleId="Heading3">
    <w:name w:val="heading 3"/>
    <w:basedOn w:val="Normal"/>
    <w:next w:val="Normal"/>
    <w:qFormat/>
    <w:rsid w:val="00343231"/>
    <w:pPr>
      <w:keepNext/>
      <w:spacing w:before="240" w:after="60" w:line="240" w:lineRule="auto"/>
      <w:outlineLvl w:val="2"/>
    </w:pPr>
    <w:rPr>
      <w:rFonts w:ascii="Arial" w:hAnsi="Arial"/>
      <w:b/>
      <w:sz w:val="26"/>
    </w:rPr>
  </w:style>
  <w:style w:type="paragraph" w:styleId="Heading4">
    <w:name w:val="heading 4"/>
    <w:basedOn w:val="Normal"/>
    <w:next w:val="Normal"/>
    <w:link w:val="Heading4Char"/>
    <w:uiPriority w:val="9"/>
    <w:qFormat/>
    <w:rsid w:val="00332385"/>
    <w:pPr>
      <w:keepNext/>
      <w:overflowPunct w:val="0"/>
      <w:autoSpaceDE w:val="0"/>
      <w:autoSpaceDN w:val="0"/>
      <w:adjustRightInd w:val="0"/>
      <w:spacing w:before="240" w:after="60" w:line="240" w:lineRule="auto"/>
      <w:textAlignment w:val="baseline"/>
      <w:outlineLvl w:val="3"/>
    </w:pPr>
    <w:rPr>
      <w:rFonts w:ascii="Times New Roman" w:hAnsi="Times New Roman"/>
      <w:b/>
      <w:bCs/>
      <w:sz w:val="28"/>
      <w:szCs w:val="28"/>
    </w:rPr>
  </w:style>
  <w:style w:type="paragraph" w:styleId="Heading5">
    <w:name w:val="heading 5"/>
    <w:basedOn w:val="Normal"/>
    <w:next w:val="Normal"/>
    <w:link w:val="Heading5Char"/>
    <w:uiPriority w:val="9"/>
    <w:semiHidden/>
    <w:unhideWhenUsed/>
    <w:qFormat/>
    <w:rsid w:val="00332385"/>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qFormat/>
    <w:rsid w:val="00332385"/>
    <w:pPr>
      <w:overflowPunct w:val="0"/>
      <w:autoSpaceDE w:val="0"/>
      <w:autoSpaceDN w:val="0"/>
      <w:adjustRightInd w:val="0"/>
      <w:spacing w:before="240" w:after="60" w:line="240" w:lineRule="auto"/>
      <w:textAlignment w:val="baseline"/>
      <w:outlineLvl w:val="5"/>
    </w:pPr>
    <w:rPr>
      <w:rFonts w:ascii="Times New Roman" w:hAnsi="Times New Roman"/>
      <w:b/>
      <w:bCs/>
      <w:sz w:val="22"/>
      <w:szCs w:val="22"/>
    </w:rPr>
  </w:style>
  <w:style w:type="paragraph" w:styleId="Heading7">
    <w:name w:val="heading 7"/>
    <w:basedOn w:val="Normal"/>
    <w:next w:val="Normal"/>
    <w:link w:val="Heading7Char"/>
    <w:uiPriority w:val="9"/>
    <w:qFormat/>
    <w:rsid w:val="00332385"/>
    <w:pPr>
      <w:overflowPunct w:val="0"/>
      <w:autoSpaceDE w:val="0"/>
      <w:autoSpaceDN w:val="0"/>
      <w:adjustRightInd w:val="0"/>
      <w:spacing w:before="240" w:after="60" w:line="240" w:lineRule="auto"/>
      <w:textAlignment w:val="baseline"/>
      <w:outlineLvl w:val="6"/>
    </w:pPr>
    <w:rPr>
      <w:rFonts w:ascii="Times New Roman" w:hAnsi="Times New Roman"/>
      <w:sz w:val="24"/>
      <w:szCs w:val="24"/>
    </w:rPr>
  </w:style>
  <w:style w:type="paragraph" w:styleId="Heading8">
    <w:name w:val="heading 8"/>
    <w:basedOn w:val="Normal"/>
    <w:next w:val="Normal"/>
    <w:qFormat/>
    <w:rsid w:val="00343231"/>
    <w:pPr>
      <w:spacing w:before="240" w:after="60" w:line="240" w:lineRule="auto"/>
      <w:outlineLvl w:val="7"/>
    </w:pPr>
    <w:rPr>
      <w:rFonts w:ascii="Times New Roman" w:hAnsi="Times New Roman"/>
      <w:i/>
      <w:sz w:val="24"/>
    </w:rPr>
  </w:style>
  <w:style w:type="paragraph" w:styleId="Heading9">
    <w:name w:val="heading 9"/>
    <w:basedOn w:val="Normal"/>
    <w:next w:val="Normal"/>
    <w:link w:val="Heading9Char"/>
    <w:uiPriority w:val="9"/>
    <w:semiHidden/>
    <w:unhideWhenUsed/>
    <w:qFormat/>
    <w:rsid w:val="00332385"/>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NoIndent">
    <w:name w:val="Body Text No Indent"/>
    <w:aliases w:val="b2"/>
    <w:basedOn w:val="Normal"/>
    <w:rsid w:val="00343231"/>
    <w:pPr>
      <w:spacing w:line="240" w:lineRule="exact"/>
    </w:pPr>
  </w:style>
  <w:style w:type="paragraph" w:customStyle="1" w:styleId="BodyTextIndent1">
    <w:name w:val="Body Text Indent1"/>
    <w:aliases w:val="b1,Body Text Indent11,Body Text Indent111"/>
    <w:basedOn w:val="Normal"/>
    <w:link w:val="BodyTextIndentChar"/>
    <w:rsid w:val="00343231"/>
    <w:pPr>
      <w:spacing w:line="240" w:lineRule="exact"/>
      <w:ind w:firstLine="245"/>
    </w:pPr>
  </w:style>
  <w:style w:type="paragraph" w:customStyle="1" w:styleId="PaperTitle">
    <w:name w:val="Paper Title"/>
    <w:aliases w:val="pt"/>
    <w:basedOn w:val="Normal"/>
    <w:rsid w:val="00E808F2"/>
    <w:pPr>
      <w:spacing w:line="280" w:lineRule="exact"/>
      <w:jc w:val="center"/>
    </w:pPr>
    <w:rPr>
      <w:b/>
      <w:sz w:val="32"/>
    </w:rPr>
  </w:style>
  <w:style w:type="paragraph" w:customStyle="1" w:styleId="Captions">
    <w:name w:val="Captions"/>
    <w:aliases w:val="c"/>
    <w:basedOn w:val="Normal"/>
    <w:rsid w:val="00343231"/>
    <w:pPr>
      <w:spacing w:line="300" w:lineRule="exact"/>
    </w:pPr>
  </w:style>
  <w:style w:type="paragraph" w:customStyle="1" w:styleId="References">
    <w:name w:val="References"/>
    <w:aliases w:val="r"/>
    <w:basedOn w:val="Normal"/>
    <w:uiPriority w:val="99"/>
    <w:rsid w:val="00343231"/>
    <w:rPr>
      <w:sz w:val="16"/>
    </w:rPr>
  </w:style>
  <w:style w:type="paragraph" w:customStyle="1" w:styleId="Speakername">
    <w:name w:val="Speaker name"/>
    <w:aliases w:val="sn"/>
    <w:basedOn w:val="Normal"/>
    <w:rsid w:val="00343231"/>
    <w:pPr>
      <w:jc w:val="center"/>
    </w:pPr>
    <w:rPr>
      <w:b/>
    </w:rPr>
  </w:style>
  <w:style w:type="paragraph" w:customStyle="1" w:styleId="Degree">
    <w:name w:val="Degree"/>
    <w:aliases w:val="ad"/>
    <w:basedOn w:val="Speakername"/>
    <w:rsid w:val="00343231"/>
  </w:style>
  <w:style w:type="paragraph" w:customStyle="1" w:styleId="Subhead">
    <w:name w:val="Subhead"/>
    <w:aliases w:val="s"/>
    <w:basedOn w:val="Normal"/>
    <w:link w:val="BodyText"/>
    <w:rsid w:val="00343231"/>
    <w:rPr>
      <w:b/>
    </w:rPr>
  </w:style>
  <w:style w:type="paragraph" w:styleId="BodyText">
    <w:name w:val="Body Text"/>
    <w:basedOn w:val="Normal"/>
    <w:link w:val="BodyTextChar"/>
    <w:uiPriority w:val="99"/>
    <w:unhideWhenUsed/>
    <w:rsid w:val="006B1236"/>
    <w:pPr>
      <w:spacing w:after="120"/>
    </w:pPr>
  </w:style>
  <w:style w:type="character" w:customStyle="1" w:styleId="BodyTextChar">
    <w:name w:val="Body Text Char"/>
    <w:basedOn w:val="DefaultParagraphFont"/>
    <w:link w:val="BodyText"/>
    <w:uiPriority w:val="99"/>
    <w:rsid w:val="006B1236"/>
    <w:rPr>
      <w:rFonts w:ascii="Times" w:hAnsi="Times"/>
      <w:sz w:val="18"/>
    </w:rPr>
  </w:style>
  <w:style w:type="paragraph" w:customStyle="1" w:styleId="SubheadItalic">
    <w:name w:val="Subhead Italic"/>
    <w:aliases w:val="si"/>
    <w:basedOn w:val="Subhead"/>
    <w:rsid w:val="00343231"/>
    <w:pPr>
      <w:ind w:firstLine="240"/>
    </w:pPr>
    <w:rPr>
      <w:i/>
    </w:rPr>
  </w:style>
  <w:style w:type="paragraph" w:customStyle="1" w:styleId="SubheadIndent">
    <w:name w:val="Subhead Indent"/>
    <w:aliases w:val="shi"/>
    <w:basedOn w:val="Subhead"/>
    <w:rsid w:val="00343231"/>
    <w:pPr>
      <w:ind w:firstLine="240"/>
    </w:pPr>
  </w:style>
  <w:style w:type="paragraph" w:customStyle="1" w:styleId="ReferencesHead">
    <w:name w:val="References Head"/>
    <w:aliases w:val="brh"/>
    <w:basedOn w:val="References"/>
    <w:rsid w:val="00343231"/>
    <w:pPr>
      <w:spacing w:line="240" w:lineRule="exact"/>
    </w:pPr>
    <w:rPr>
      <w:b/>
    </w:rPr>
  </w:style>
  <w:style w:type="paragraph" w:customStyle="1" w:styleId="BulletIndent">
    <w:name w:val="Bullet Indent"/>
    <w:aliases w:val="bi"/>
    <w:basedOn w:val="BodyTextIndent1"/>
    <w:rsid w:val="00343231"/>
    <w:pPr>
      <w:ind w:left="561" w:hanging="259"/>
    </w:pPr>
  </w:style>
  <w:style w:type="paragraph" w:customStyle="1" w:styleId="NumericalLists">
    <w:name w:val="Numerical Lists"/>
    <w:aliases w:val="nl"/>
    <w:basedOn w:val="BulletIndent"/>
    <w:rsid w:val="00343231"/>
    <w:pPr>
      <w:ind w:left="907" w:hanging="547"/>
    </w:pPr>
  </w:style>
  <w:style w:type="paragraph" w:customStyle="1" w:styleId="RunningHead">
    <w:name w:val="Running Head"/>
    <w:aliases w:val="rh"/>
    <w:basedOn w:val="Normal"/>
    <w:rsid w:val="00343231"/>
    <w:rPr>
      <w:sz w:val="20"/>
    </w:rPr>
  </w:style>
  <w:style w:type="paragraph" w:customStyle="1" w:styleId="Subject">
    <w:name w:val="Subject"/>
    <w:aliases w:val="sb"/>
    <w:basedOn w:val="Normal"/>
    <w:rsid w:val="00343231"/>
    <w:pPr>
      <w:spacing w:line="360" w:lineRule="exact"/>
      <w:jc w:val="center"/>
    </w:pPr>
    <w:rPr>
      <w:b/>
      <w:sz w:val="36"/>
    </w:rPr>
  </w:style>
  <w:style w:type="paragraph" w:customStyle="1" w:styleId="BulletParagraphIndent">
    <w:name w:val="Bullet Paragraph Indent"/>
    <w:aliases w:val="bp"/>
    <w:basedOn w:val="BulletIndent"/>
    <w:rsid w:val="00343231"/>
    <w:pPr>
      <w:ind w:left="547" w:firstLine="533"/>
    </w:pPr>
  </w:style>
  <w:style w:type="paragraph" w:customStyle="1" w:styleId="NumericalListsIndent">
    <w:name w:val="Numerical Lists Indent"/>
    <w:aliases w:val="nli"/>
    <w:basedOn w:val="NumericalLists"/>
    <w:rsid w:val="00343231"/>
    <w:pPr>
      <w:ind w:left="950" w:firstLine="432"/>
    </w:pPr>
  </w:style>
  <w:style w:type="paragraph" w:styleId="Header">
    <w:name w:val="header"/>
    <w:basedOn w:val="Normal"/>
    <w:link w:val="HeaderChar"/>
    <w:uiPriority w:val="99"/>
    <w:rsid w:val="00343231"/>
    <w:pPr>
      <w:tabs>
        <w:tab w:val="center" w:pos="4320"/>
        <w:tab w:val="right" w:pos="8640"/>
      </w:tabs>
    </w:pPr>
  </w:style>
  <w:style w:type="character" w:customStyle="1" w:styleId="HeaderChar">
    <w:name w:val="Header Char"/>
    <w:basedOn w:val="DefaultParagraphFont"/>
    <w:link w:val="Header"/>
    <w:uiPriority w:val="99"/>
    <w:locked/>
    <w:rsid w:val="00711F7D"/>
    <w:rPr>
      <w:rFonts w:ascii="Times" w:hAnsi="Times"/>
      <w:sz w:val="18"/>
    </w:rPr>
  </w:style>
  <w:style w:type="paragraph" w:styleId="Footer">
    <w:name w:val="footer"/>
    <w:basedOn w:val="Normal"/>
    <w:link w:val="FooterChar"/>
    <w:uiPriority w:val="99"/>
    <w:rsid w:val="00343231"/>
    <w:pPr>
      <w:tabs>
        <w:tab w:val="center" w:pos="4320"/>
        <w:tab w:val="right" w:pos="8640"/>
      </w:tabs>
    </w:pPr>
  </w:style>
  <w:style w:type="character" w:styleId="PageNumber">
    <w:name w:val="page number"/>
    <w:basedOn w:val="DefaultParagraphFont"/>
    <w:rsid w:val="00343231"/>
    <w:rPr>
      <w:rFonts w:ascii="Times" w:hAnsi="Times"/>
      <w:sz w:val="20"/>
    </w:rPr>
  </w:style>
  <w:style w:type="character" w:styleId="Hyperlink">
    <w:name w:val="Hyperlink"/>
    <w:basedOn w:val="DefaultParagraphFont"/>
    <w:uiPriority w:val="99"/>
    <w:rsid w:val="00343231"/>
    <w:rPr>
      <w:color w:val="0000FF"/>
      <w:u w:val="single"/>
    </w:rPr>
  </w:style>
  <w:style w:type="paragraph" w:styleId="EndnoteText">
    <w:name w:val="endnote text"/>
    <w:basedOn w:val="Normal"/>
    <w:link w:val="EndnoteTextChar"/>
    <w:uiPriority w:val="99"/>
    <w:semiHidden/>
    <w:rsid w:val="00535B3C"/>
    <w:pPr>
      <w:spacing w:line="240" w:lineRule="auto"/>
    </w:pPr>
    <w:rPr>
      <w:rFonts w:ascii="Times New Roman" w:hAnsi="Times New Roman"/>
      <w:sz w:val="20"/>
    </w:rPr>
  </w:style>
  <w:style w:type="character" w:styleId="CommentReference">
    <w:name w:val="annotation reference"/>
    <w:basedOn w:val="DefaultParagraphFont"/>
    <w:rsid w:val="00343231"/>
    <w:rPr>
      <w:sz w:val="16"/>
    </w:rPr>
  </w:style>
  <w:style w:type="paragraph" w:styleId="Title">
    <w:name w:val="Title"/>
    <w:basedOn w:val="Normal"/>
    <w:link w:val="TitleChar"/>
    <w:uiPriority w:val="10"/>
    <w:qFormat/>
    <w:rsid w:val="00343231"/>
    <w:pPr>
      <w:spacing w:line="240" w:lineRule="auto"/>
      <w:jc w:val="center"/>
    </w:pPr>
    <w:rPr>
      <w:rFonts w:ascii="Times New Roman" w:hAnsi="Times New Roman"/>
      <w:b/>
      <w:sz w:val="32"/>
    </w:rPr>
  </w:style>
  <w:style w:type="character" w:customStyle="1" w:styleId="TitleChar">
    <w:name w:val="Title Char"/>
    <w:basedOn w:val="DefaultParagraphFont"/>
    <w:link w:val="Title"/>
    <w:uiPriority w:val="10"/>
    <w:rsid w:val="006B1236"/>
    <w:rPr>
      <w:rFonts w:ascii="Times New Roman" w:hAnsi="Times New Roman"/>
      <w:b/>
      <w:sz w:val="32"/>
    </w:rPr>
  </w:style>
  <w:style w:type="paragraph" w:styleId="NormalWeb">
    <w:name w:val="Normal (Web)"/>
    <w:basedOn w:val="Normal"/>
    <w:uiPriority w:val="99"/>
    <w:rsid w:val="00535B3C"/>
    <w:pPr>
      <w:spacing w:before="100" w:beforeAutospacing="1" w:after="100" w:afterAutospacing="1" w:line="240" w:lineRule="auto"/>
    </w:pPr>
    <w:rPr>
      <w:rFonts w:ascii="Times New Roman" w:hAnsi="Times New Roman"/>
      <w:color w:val="000000"/>
      <w:sz w:val="24"/>
      <w:szCs w:val="24"/>
    </w:rPr>
  </w:style>
  <w:style w:type="character" w:styleId="Strong">
    <w:name w:val="Strong"/>
    <w:basedOn w:val="DefaultParagraphFont"/>
    <w:qFormat/>
    <w:rsid w:val="00535B3C"/>
    <w:rPr>
      <w:rFonts w:cs="Times New Roman"/>
      <w:b/>
      <w:bCs/>
    </w:rPr>
  </w:style>
  <w:style w:type="character" w:customStyle="1" w:styleId="BodyTextIndentChar">
    <w:name w:val="Body Text Indent Char"/>
    <w:aliases w:val="b1 Char"/>
    <w:basedOn w:val="DefaultParagraphFont"/>
    <w:link w:val="BodyTextIndent1"/>
    <w:rsid w:val="00535B3C"/>
    <w:rPr>
      <w:rFonts w:ascii="Times" w:hAnsi="Times"/>
      <w:sz w:val="18"/>
      <w:lang w:val="en-US" w:eastAsia="en-US" w:bidi="ar-SA"/>
    </w:rPr>
  </w:style>
  <w:style w:type="character" w:customStyle="1" w:styleId="Hypertext">
    <w:name w:val="Hypertext"/>
    <w:rsid w:val="00B81EFF"/>
    <w:rPr>
      <w:color w:val="0000FF"/>
      <w:u w:val="single"/>
    </w:rPr>
  </w:style>
  <w:style w:type="paragraph" w:styleId="BodyTextIndent2">
    <w:name w:val="Body Text Indent 2"/>
    <w:basedOn w:val="Normal"/>
    <w:rsid w:val="00262ED6"/>
    <w:pPr>
      <w:spacing w:after="120" w:line="480" w:lineRule="auto"/>
      <w:ind w:left="360"/>
    </w:pPr>
  </w:style>
  <w:style w:type="paragraph" w:styleId="NoSpacing">
    <w:name w:val="No Spacing"/>
    <w:uiPriority w:val="1"/>
    <w:qFormat/>
    <w:rsid w:val="00A96976"/>
    <w:rPr>
      <w:rFonts w:ascii="Calibri" w:hAnsi="Calibri"/>
      <w:sz w:val="22"/>
      <w:szCs w:val="22"/>
    </w:rPr>
  </w:style>
  <w:style w:type="character" w:customStyle="1" w:styleId="citation">
    <w:name w:val="citation"/>
    <w:basedOn w:val="DefaultParagraphFont"/>
    <w:rsid w:val="00A96976"/>
    <w:rPr>
      <w:rFonts w:ascii="Times New Roman" w:hAnsi="Times New Roman" w:cs="Times New Roman" w:hint="default"/>
    </w:rPr>
  </w:style>
  <w:style w:type="paragraph" w:styleId="Subtitle">
    <w:name w:val="Subtitle"/>
    <w:basedOn w:val="Normal"/>
    <w:link w:val="SubtitleChar"/>
    <w:uiPriority w:val="99"/>
    <w:qFormat/>
    <w:rsid w:val="00711F7D"/>
    <w:pPr>
      <w:spacing w:line="240" w:lineRule="auto"/>
    </w:pPr>
    <w:rPr>
      <w:rFonts w:ascii="Times New Roman" w:hAnsi="Times New Roman"/>
      <w:b/>
      <w:bCs/>
      <w:sz w:val="24"/>
      <w:szCs w:val="24"/>
    </w:rPr>
  </w:style>
  <w:style w:type="character" w:customStyle="1" w:styleId="SubtitleChar">
    <w:name w:val="Subtitle Char"/>
    <w:basedOn w:val="DefaultParagraphFont"/>
    <w:link w:val="Subtitle"/>
    <w:uiPriority w:val="99"/>
    <w:rsid w:val="00711F7D"/>
    <w:rPr>
      <w:rFonts w:ascii="Times New Roman" w:hAnsi="Times New Roman"/>
      <w:b/>
      <w:bCs/>
      <w:sz w:val="24"/>
      <w:szCs w:val="24"/>
    </w:rPr>
  </w:style>
  <w:style w:type="paragraph" w:styleId="BodyText2">
    <w:name w:val="Body Text 2"/>
    <w:basedOn w:val="Normal"/>
    <w:link w:val="BodyText2Char"/>
    <w:uiPriority w:val="99"/>
    <w:unhideWhenUsed/>
    <w:rsid w:val="00C8694A"/>
    <w:pPr>
      <w:spacing w:after="120" w:line="480" w:lineRule="auto"/>
    </w:pPr>
  </w:style>
  <w:style w:type="character" w:customStyle="1" w:styleId="BodyText2Char">
    <w:name w:val="Body Text 2 Char"/>
    <w:basedOn w:val="DefaultParagraphFont"/>
    <w:link w:val="BodyText2"/>
    <w:uiPriority w:val="99"/>
    <w:rsid w:val="00C8694A"/>
    <w:rPr>
      <w:rFonts w:ascii="Times" w:hAnsi="Times"/>
      <w:sz w:val="18"/>
    </w:rPr>
  </w:style>
  <w:style w:type="paragraph" w:styleId="ListParagraph">
    <w:name w:val="List Paragraph"/>
    <w:basedOn w:val="Normal"/>
    <w:uiPriority w:val="99"/>
    <w:qFormat/>
    <w:rsid w:val="00C8694A"/>
    <w:pPr>
      <w:spacing w:after="200" w:line="240" w:lineRule="auto"/>
      <w:ind w:left="720"/>
      <w:contextualSpacing/>
    </w:pPr>
    <w:rPr>
      <w:rFonts w:ascii="Arial" w:hAnsi="Arial"/>
      <w:sz w:val="22"/>
      <w:szCs w:val="24"/>
    </w:rPr>
  </w:style>
  <w:style w:type="paragraph" w:styleId="BodyTextIndent">
    <w:name w:val="Body Text Indent"/>
    <w:basedOn w:val="Normal"/>
    <w:link w:val="BodyTextIndentChar1"/>
    <w:uiPriority w:val="99"/>
    <w:semiHidden/>
    <w:unhideWhenUsed/>
    <w:rsid w:val="00AE46E5"/>
    <w:pPr>
      <w:spacing w:after="120"/>
      <w:ind w:left="360"/>
    </w:pPr>
  </w:style>
  <w:style w:type="character" w:customStyle="1" w:styleId="BodyTextIndentChar1">
    <w:name w:val="Body Text Indent Char1"/>
    <w:basedOn w:val="DefaultParagraphFont"/>
    <w:link w:val="BodyTextIndent"/>
    <w:uiPriority w:val="99"/>
    <w:semiHidden/>
    <w:rsid w:val="00AE46E5"/>
    <w:rPr>
      <w:rFonts w:ascii="Times" w:hAnsi="Times"/>
      <w:sz w:val="18"/>
    </w:rPr>
  </w:style>
  <w:style w:type="paragraph" w:customStyle="1" w:styleId="WPDefaults">
    <w:name w:val="WP Defaults"/>
    <w:uiPriority w:val="99"/>
    <w:rsid w:val="00B440FA"/>
    <w:pPr>
      <w:tabs>
        <w:tab w:val="left" w:pos="-720"/>
      </w:tabs>
      <w:suppressAutoHyphens/>
    </w:pPr>
    <w:rPr>
      <w:rFonts w:ascii="Albertus Extra Bold" w:hAnsi="Albertus Extra Bold"/>
      <w:sz w:val="24"/>
    </w:rPr>
  </w:style>
  <w:style w:type="paragraph" w:customStyle="1" w:styleId="Default">
    <w:name w:val="Default"/>
    <w:rsid w:val="00B440FA"/>
    <w:pPr>
      <w:widowControl w:val="0"/>
      <w:autoSpaceDE w:val="0"/>
      <w:autoSpaceDN w:val="0"/>
      <w:adjustRightInd w:val="0"/>
    </w:pPr>
    <w:rPr>
      <w:rFonts w:ascii="Arial" w:hAnsi="Arial" w:cs="Arial"/>
      <w:color w:val="000000"/>
      <w:sz w:val="24"/>
      <w:szCs w:val="24"/>
    </w:rPr>
  </w:style>
  <w:style w:type="paragraph" w:customStyle="1" w:styleId="BTI">
    <w:name w:val="BTI"/>
    <w:basedOn w:val="BodyTextIndent1"/>
    <w:autoRedefine/>
    <w:qFormat/>
    <w:rsid w:val="00C3370C"/>
    <w:rPr>
      <w:rFonts w:eastAsia="MS Mincho" w:cs="Times"/>
      <w:szCs w:val="18"/>
    </w:rPr>
  </w:style>
  <w:style w:type="character" w:customStyle="1" w:styleId="A3">
    <w:name w:val="A3"/>
    <w:rsid w:val="00B440FA"/>
    <w:rPr>
      <w:rFonts w:ascii="Times New Roman" w:hAnsi="Times New Roman" w:cs="Times New Roman" w:hint="default"/>
      <w:b/>
      <w:bCs w:val="0"/>
      <w:color w:val="000000"/>
      <w:sz w:val="35"/>
    </w:rPr>
  </w:style>
  <w:style w:type="character" w:customStyle="1" w:styleId="EndnoteTextChar">
    <w:name w:val="Endnote Text Char"/>
    <w:basedOn w:val="DefaultParagraphFont"/>
    <w:link w:val="EndnoteText"/>
    <w:uiPriority w:val="99"/>
    <w:semiHidden/>
    <w:locked/>
    <w:rsid w:val="00A4186D"/>
    <w:rPr>
      <w:rFonts w:ascii="Times New Roman" w:hAnsi="Times New Roman"/>
    </w:rPr>
  </w:style>
  <w:style w:type="character" w:styleId="EndnoteReference">
    <w:name w:val="endnote reference"/>
    <w:basedOn w:val="DefaultParagraphFont"/>
    <w:uiPriority w:val="99"/>
    <w:rsid w:val="00A4186D"/>
    <w:rPr>
      <w:rFonts w:cs="Times New Roman"/>
      <w:vertAlign w:val="superscript"/>
    </w:rPr>
  </w:style>
  <w:style w:type="paragraph" w:customStyle="1" w:styleId="bodynoindent">
    <w:name w:val="bodynoindent"/>
    <w:basedOn w:val="Normal"/>
    <w:rsid w:val="00A4186D"/>
    <w:pPr>
      <w:spacing w:before="100" w:beforeAutospacing="1" w:after="100" w:afterAutospacing="1" w:line="240" w:lineRule="auto"/>
    </w:pPr>
    <w:rPr>
      <w:rFonts w:ascii="Times New Roman" w:hAnsi="Times New Roman"/>
      <w:sz w:val="24"/>
      <w:szCs w:val="24"/>
      <w:lang w:bidi="he-IL"/>
    </w:rPr>
  </w:style>
  <w:style w:type="paragraph" w:customStyle="1" w:styleId="notes">
    <w:name w:val="notes"/>
    <w:basedOn w:val="Normal"/>
    <w:rsid w:val="00A4186D"/>
    <w:pPr>
      <w:spacing w:before="100" w:beforeAutospacing="1" w:after="100" w:afterAutospacing="1" w:line="240" w:lineRule="auto"/>
    </w:pPr>
    <w:rPr>
      <w:rFonts w:ascii="Times New Roman" w:hAnsi="Times New Roman"/>
      <w:sz w:val="24"/>
      <w:szCs w:val="24"/>
      <w:lang w:bidi="he-IL"/>
    </w:rPr>
  </w:style>
  <w:style w:type="character" w:customStyle="1" w:styleId="minusone">
    <w:name w:val="minusone"/>
    <w:basedOn w:val="DefaultParagraphFont"/>
    <w:rsid w:val="0042794E"/>
  </w:style>
  <w:style w:type="character" w:customStyle="1" w:styleId="all">
    <w:name w:val="all"/>
    <w:basedOn w:val="DefaultParagraphFont"/>
    <w:rsid w:val="0042794E"/>
  </w:style>
  <w:style w:type="character" w:customStyle="1" w:styleId="FooterChar">
    <w:name w:val="Footer Char"/>
    <w:basedOn w:val="DefaultParagraphFont"/>
    <w:link w:val="Footer"/>
    <w:uiPriority w:val="99"/>
    <w:locked/>
    <w:rsid w:val="007334D1"/>
    <w:rPr>
      <w:rFonts w:ascii="Times" w:hAnsi="Times"/>
      <w:sz w:val="18"/>
    </w:rPr>
  </w:style>
  <w:style w:type="character" w:customStyle="1" w:styleId="Heading5Char">
    <w:name w:val="Heading 5 Char"/>
    <w:basedOn w:val="DefaultParagraphFont"/>
    <w:link w:val="Heading5"/>
    <w:uiPriority w:val="9"/>
    <w:semiHidden/>
    <w:rsid w:val="00332385"/>
    <w:rPr>
      <w:rFonts w:ascii="Calibri" w:eastAsia="Times New Roman" w:hAnsi="Calibri" w:cs="Times New Roman"/>
      <w:b/>
      <w:bCs/>
      <w:i/>
      <w:iCs/>
      <w:sz w:val="26"/>
      <w:szCs w:val="26"/>
    </w:rPr>
  </w:style>
  <w:style w:type="character" w:customStyle="1" w:styleId="Heading9Char">
    <w:name w:val="Heading 9 Char"/>
    <w:basedOn w:val="DefaultParagraphFont"/>
    <w:link w:val="Heading9"/>
    <w:uiPriority w:val="9"/>
    <w:semiHidden/>
    <w:rsid w:val="00332385"/>
    <w:rPr>
      <w:rFonts w:ascii="Cambria" w:eastAsia="Times New Roman" w:hAnsi="Cambria" w:cs="Times New Roman"/>
      <w:sz w:val="22"/>
      <w:szCs w:val="22"/>
    </w:rPr>
  </w:style>
  <w:style w:type="character" w:customStyle="1" w:styleId="Heading4Char">
    <w:name w:val="Heading 4 Char"/>
    <w:basedOn w:val="DefaultParagraphFont"/>
    <w:link w:val="Heading4"/>
    <w:uiPriority w:val="9"/>
    <w:rsid w:val="00332385"/>
    <w:rPr>
      <w:rFonts w:ascii="Times New Roman" w:hAnsi="Times New Roman"/>
      <w:b/>
      <w:bCs/>
      <w:sz w:val="28"/>
      <w:szCs w:val="28"/>
    </w:rPr>
  </w:style>
  <w:style w:type="character" w:customStyle="1" w:styleId="Heading6Char">
    <w:name w:val="Heading 6 Char"/>
    <w:basedOn w:val="DefaultParagraphFont"/>
    <w:link w:val="Heading6"/>
    <w:uiPriority w:val="9"/>
    <w:rsid w:val="00332385"/>
    <w:rPr>
      <w:rFonts w:ascii="Times New Roman" w:hAnsi="Times New Roman"/>
      <w:b/>
      <w:bCs/>
      <w:sz w:val="22"/>
      <w:szCs w:val="22"/>
    </w:rPr>
  </w:style>
  <w:style w:type="character" w:customStyle="1" w:styleId="Heading7Char">
    <w:name w:val="Heading 7 Char"/>
    <w:basedOn w:val="DefaultParagraphFont"/>
    <w:link w:val="Heading7"/>
    <w:uiPriority w:val="9"/>
    <w:rsid w:val="00332385"/>
    <w:rPr>
      <w:rFonts w:ascii="Times New Roman" w:hAnsi="Times New Roman"/>
      <w:sz w:val="24"/>
      <w:szCs w:val="24"/>
    </w:rPr>
  </w:style>
  <w:style w:type="character" w:customStyle="1" w:styleId="src">
    <w:name w:val="src"/>
    <w:basedOn w:val="DefaultParagraphFont"/>
    <w:rsid w:val="000D3587"/>
    <w:rPr>
      <w:rFonts w:cs="Times New Roman"/>
    </w:rPr>
  </w:style>
  <w:style w:type="character" w:customStyle="1" w:styleId="jrnl">
    <w:name w:val="jrnl"/>
    <w:basedOn w:val="DefaultParagraphFont"/>
    <w:rsid w:val="000D3587"/>
    <w:rPr>
      <w:rFonts w:cs="Times New Roman"/>
    </w:rPr>
  </w:style>
  <w:style w:type="paragraph" w:customStyle="1" w:styleId="title0">
    <w:name w:val="title"/>
    <w:basedOn w:val="Normal"/>
    <w:rsid w:val="000D3587"/>
    <w:pPr>
      <w:spacing w:before="100" w:beforeAutospacing="1" w:after="100" w:afterAutospacing="1" w:line="240" w:lineRule="auto"/>
    </w:pPr>
    <w:rPr>
      <w:rFonts w:ascii="Times New Roman" w:hAnsi="Times New Roman"/>
      <w:sz w:val="24"/>
      <w:szCs w:val="24"/>
    </w:rPr>
  </w:style>
  <w:style w:type="character" w:customStyle="1" w:styleId="title81">
    <w:name w:val="title81"/>
    <w:basedOn w:val="DefaultParagraphFont"/>
    <w:rsid w:val="002E7D2E"/>
    <w:rPr>
      <w:rFonts w:ascii="Arial" w:hAnsi="Arial" w:cs="Arial"/>
      <w:b/>
      <w:bCs/>
      <w:color w:val="0C0C75"/>
      <w:sz w:val="21"/>
      <w:szCs w:val="21"/>
    </w:rPr>
  </w:style>
  <w:style w:type="character" w:customStyle="1" w:styleId="title71">
    <w:name w:val="title71"/>
    <w:basedOn w:val="DefaultParagraphFont"/>
    <w:rsid w:val="002E7D2E"/>
    <w:rPr>
      <w:rFonts w:ascii="Arial" w:hAnsi="Arial" w:cs="Arial"/>
      <w:b/>
      <w:bCs/>
      <w:color w:val="0C0C75"/>
      <w:sz w:val="20"/>
      <w:szCs w:val="20"/>
    </w:rPr>
  </w:style>
  <w:style w:type="character" w:styleId="FootnoteReference">
    <w:name w:val="footnote reference"/>
    <w:basedOn w:val="DefaultParagraphFont"/>
    <w:uiPriority w:val="99"/>
    <w:rsid w:val="00000F0A"/>
    <w:rPr>
      <w:rFonts w:cs="Times New Roman"/>
      <w:vertAlign w:val="superscript"/>
    </w:rPr>
  </w:style>
  <w:style w:type="character" w:customStyle="1" w:styleId="Heading1Char">
    <w:name w:val="Heading 1 Char"/>
    <w:basedOn w:val="DefaultParagraphFont"/>
    <w:link w:val="Heading1"/>
    <w:rsid w:val="00E200B5"/>
    <w:rPr>
      <w:rFonts w:ascii="Times New Roman" w:hAnsi="Times New Roman"/>
      <w:b/>
      <w:sz w:val="24"/>
    </w:rPr>
  </w:style>
  <w:style w:type="paragraph" w:customStyle="1" w:styleId="AUTHOR">
    <w:name w:val="AUTHOR"/>
    <w:basedOn w:val="Normal"/>
    <w:uiPriority w:val="99"/>
    <w:rsid w:val="00F96B93"/>
    <w:pPr>
      <w:pBdr>
        <w:top w:val="single" w:sz="4" w:space="1" w:color="auto"/>
      </w:pBdr>
      <w:spacing w:before="240" w:line="240" w:lineRule="auto"/>
    </w:pPr>
    <w:rPr>
      <w:rFonts w:ascii="Arial" w:eastAsiaTheme="minorEastAsia" w:hAnsi="Arial" w:cs="Arial"/>
      <w:b/>
      <w:bCs/>
      <w:caps/>
      <w:szCs w:val="18"/>
    </w:rPr>
  </w:style>
  <w:style w:type="paragraph" w:styleId="BalloonText">
    <w:name w:val="Balloon Text"/>
    <w:basedOn w:val="Normal"/>
    <w:link w:val="BalloonTextChar"/>
    <w:uiPriority w:val="99"/>
    <w:semiHidden/>
    <w:unhideWhenUsed/>
    <w:rsid w:val="00F96B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6B93"/>
    <w:rPr>
      <w:rFonts w:ascii="Tahoma" w:hAnsi="Tahoma" w:cs="Tahoma"/>
      <w:sz w:val="16"/>
      <w:szCs w:val="16"/>
    </w:rPr>
  </w:style>
  <w:style w:type="character" w:customStyle="1" w:styleId="apple-converted-space">
    <w:name w:val="apple-converted-space"/>
    <w:rsid w:val="001C0836"/>
  </w:style>
  <w:style w:type="paragraph" w:customStyle="1" w:styleId="hindent1">
    <w:name w:val="hindent1"/>
    <w:basedOn w:val="Normal"/>
    <w:rsid w:val="00A47F2F"/>
    <w:pPr>
      <w:spacing w:before="100" w:beforeAutospacing="1" w:after="100" w:afterAutospacing="1" w:line="240" w:lineRule="auto"/>
    </w:pPr>
    <w:rPr>
      <w:rFonts w:ascii="Times New Roman" w:hAnsi="Times New Roman"/>
      <w:sz w:val="24"/>
      <w:szCs w:val="24"/>
    </w:rPr>
  </w:style>
  <w:style w:type="paragraph" w:styleId="BodyTextIndent3">
    <w:name w:val="Body Text Indent 3"/>
    <w:basedOn w:val="Normal"/>
    <w:link w:val="BodyTextIndent3Char"/>
    <w:uiPriority w:val="99"/>
    <w:semiHidden/>
    <w:unhideWhenUsed/>
    <w:rsid w:val="007B150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1505"/>
    <w:rPr>
      <w:rFonts w:ascii="Times" w:hAnsi="Times"/>
      <w:sz w:val="16"/>
      <w:szCs w:val="16"/>
    </w:rPr>
  </w:style>
</w:styles>
</file>

<file path=word/webSettings.xml><?xml version="1.0" encoding="utf-8"?>
<w:webSettings xmlns:r="http://schemas.openxmlformats.org/officeDocument/2006/relationships" xmlns:w="http://schemas.openxmlformats.org/wordprocessingml/2006/main">
  <w:divs>
    <w:div w:id="629092472">
      <w:bodyDiv w:val="1"/>
      <w:marLeft w:val="0"/>
      <w:marRight w:val="0"/>
      <w:marTop w:val="0"/>
      <w:marBottom w:val="0"/>
      <w:divBdr>
        <w:top w:val="none" w:sz="0" w:space="0" w:color="auto"/>
        <w:left w:val="none" w:sz="0" w:space="0" w:color="auto"/>
        <w:bottom w:val="none" w:sz="0" w:space="0" w:color="auto"/>
        <w:right w:val="none" w:sz="0" w:space="0" w:color="auto"/>
      </w:divBdr>
    </w:div>
    <w:div w:id="93336875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1A1C1-1288-42A2-BC30-624F17106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2234</Words>
  <Characters>12734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Abdominal Ultrasonography: The Basics</vt:lpstr>
    </vt:vector>
  </TitlesOfParts>
  <Company>VMPG</Company>
  <LinksUpToDate>false</LinksUpToDate>
  <CharactersWithSpaces>14939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PCR Diagnostics: The New Millennia</dc:title>
  <dc:creator>Kendal Harr, DVM, DACVP</dc:creator>
  <cp:lastModifiedBy>sdiltz</cp:lastModifiedBy>
  <cp:revision>3</cp:revision>
  <cp:lastPrinted>2005-06-16T18:39:00Z</cp:lastPrinted>
  <dcterms:created xsi:type="dcterms:W3CDTF">2012-11-01T02:17:00Z</dcterms:created>
  <dcterms:modified xsi:type="dcterms:W3CDTF">2012-11-01T02:35:00Z</dcterms:modified>
</cp:coreProperties>
</file>