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2078C0" w14:textId="35E78F8C" w:rsidR="0049087D" w:rsidRDefault="0049087D" w:rsidP="0049087D">
      <w:r>
        <w:t xml:space="preserve">Subject Line: </w:t>
      </w:r>
      <w:r w:rsidR="006E6ACF">
        <w:t>Draco Full Spectrum Mushroom Extracts: Health Support Powerhouses</w:t>
      </w:r>
    </w:p>
    <w:p w14:paraId="1302A7C5" w14:textId="77777777" w:rsidR="0049087D" w:rsidRDefault="0049087D" w:rsidP="0049087D">
      <w:pPr>
        <w:jc w:val="center"/>
      </w:pPr>
    </w:p>
    <w:p w14:paraId="78EFC8A3" w14:textId="34C5600D" w:rsidR="003D4637" w:rsidRDefault="0049087D" w:rsidP="0049087D">
      <w:pPr>
        <w:jc w:val="center"/>
      </w:pPr>
      <w:r>
        <w:rPr>
          <w:noProof/>
        </w:rPr>
        <w:drawing>
          <wp:inline distT="0" distB="0" distL="0" distR="0" wp14:anchorId="38931E69" wp14:editId="7F026CEB">
            <wp:extent cx="1422400" cy="15113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racologo-green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2400" cy="151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8795D7" w14:textId="22FCC4C0" w:rsidR="0049087D" w:rsidRDefault="0049087D" w:rsidP="0049087D">
      <w:pPr>
        <w:jc w:val="center"/>
      </w:pPr>
      <w:r>
        <w:t>The Best of Science, Nature, and Tradition</w:t>
      </w:r>
    </w:p>
    <w:p w14:paraId="5614CE7E" w14:textId="7742A252" w:rsidR="0049087D" w:rsidRDefault="0049087D" w:rsidP="0049087D">
      <w:pPr>
        <w:jc w:val="center"/>
      </w:pPr>
    </w:p>
    <w:p w14:paraId="705D0697" w14:textId="77777777" w:rsidR="00544BC0" w:rsidRDefault="00BE787C" w:rsidP="00544BC0">
      <w:r>
        <w:t>[INSERT PHOTO]</w:t>
      </w:r>
    </w:p>
    <w:p w14:paraId="1B1ACC09" w14:textId="1E099153" w:rsidR="00BE787C" w:rsidRPr="00BC6D26" w:rsidRDefault="00B220E6" w:rsidP="00544BC0">
      <w:pPr>
        <w:rPr>
          <w:rFonts w:ascii="Calibri" w:hAnsi="Calibri" w:cs="Calibri"/>
        </w:rPr>
      </w:pPr>
      <w:r>
        <w:rPr>
          <w:rFonts w:ascii="Calibri" w:hAnsi="Calibri" w:cs="Calibri"/>
          <w:bCs/>
        </w:rPr>
        <w:t>Medicinal m</w:t>
      </w:r>
      <w:r w:rsidR="007D641C">
        <w:rPr>
          <w:rFonts w:ascii="Calibri" w:hAnsi="Calibri" w:cs="Calibri"/>
          <w:bCs/>
        </w:rPr>
        <w:t xml:space="preserve">ushrooms </w:t>
      </w:r>
      <w:r w:rsidR="00CC11DE">
        <w:rPr>
          <w:rFonts w:ascii="Calibri" w:hAnsi="Calibri" w:cs="Calibri"/>
          <w:bCs/>
        </w:rPr>
        <w:t xml:space="preserve">continue to grow in popularity as more and more people in the health and wellness space discover their powerful benefits. </w:t>
      </w:r>
      <w:r>
        <w:rPr>
          <w:rFonts w:ascii="Calibri" w:hAnsi="Calibri" w:cs="Calibri"/>
          <w:bCs/>
        </w:rPr>
        <w:t>They</w:t>
      </w:r>
      <w:r w:rsidR="006472C7" w:rsidRPr="00340137">
        <w:rPr>
          <w:rFonts w:ascii="Calibri" w:hAnsi="Calibri" w:cs="Calibri"/>
          <w:bCs/>
        </w:rPr>
        <w:t xml:space="preserve"> are valuable</w:t>
      </w:r>
      <w:r w:rsidR="00A86400">
        <w:rPr>
          <w:rFonts w:ascii="Calibri" w:hAnsi="Calibri" w:cs="Calibri"/>
          <w:bCs/>
        </w:rPr>
        <w:t xml:space="preserve"> for their </w:t>
      </w:r>
      <w:r w:rsidR="00C13D8D">
        <w:rPr>
          <w:rFonts w:ascii="Calibri" w:hAnsi="Calibri" w:cs="Calibri"/>
          <w:bCs/>
        </w:rPr>
        <w:t xml:space="preserve">medicinal </w:t>
      </w:r>
      <w:r w:rsidR="00A86400">
        <w:rPr>
          <w:rFonts w:ascii="Calibri" w:hAnsi="Calibri" w:cs="Calibri"/>
          <w:bCs/>
        </w:rPr>
        <w:t>effects,</w:t>
      </w:r>
      <w:r w:rsidR="006472C7" w:rsidRPr="00340137">
        <w:rPr>
          <w:rFonts w:ascii="Calibri" w:hAnsi="Calibri" w:cs="Calibri"/>
          <w:bCs/>
        </w:rPr>
        <w:t xml:space="preserve"> due to the presence of complex large chain polys</w:t>
      </w:r>
      <w:r w:rsidR="007D641C" w:rsidRPr="00340137">
        <w:rPr>
          <w:rFonts w:ascii="Calibri" w:hAnsi="Calibri" w:cs="Calibri"/>
          <w:bCs/>
        </w:rPr>
        <w:t xml:space="preserve">accharides like beta glucans. </w:t>
      </w:r>
      <w:r w:rsidR="003F247B">
        <w:rPr>
          <w:rFonts w:ascii="Calibri" w:hAnsi="Calibri" w:cs="Calibri"/>
          <w:bCs/>
        </w:rPr>
        <w:t>These polysaccharides can be</w:t>
      </w:r>
      <w:r w:rsidR="007D641C" w:rsidRPr="00340137">
        <w:rPr>
          <w:rFonts w:ascii="Calibri" w:hAnsi="Calibri" w:cs="Calibri"/>
          <w:bCs/>
        </w:rPr>
        <w:t xml:space="preserve"> easily damaged during extraction with </w:t>
      </w:r>
      <w:r w:rsidR="003F247B">
        <w:rPr>
          <w:rFonts w:ascii="Calibri" w:hAnsi="Calibri" w:cs="Calibri"/>
          <w:bCs/>
        </w:rPr>
        <w:t xml:space="preserve">chemical </w:t>
      </w:r>
      <w:r w:rsidR="007D641C" w:rsidRPr="00340137">
        <w:rPr>
          <w:rFonts w:ascii="Calibri" w:hAnsi="Calibri" w:cs="Calibri"/>
          <w:bCs/>
        </w:rPr>
        <w:t>solvents or heat.</w:t>
      </w:r>
      <w:r w:rsidR="007D641C">
        <w:rPr>
          <w:rFonts w:ascii="Calibri" w:hAnsi="Calibri" w:cs="Calibri"/>
          <w:b/>
          <w:bCs/>
        </w:rPr>
        <w:t xml:space="preserve"> </w:t>
      </w:r>
      <w:r w:rsidR="00BE787C" w:rsidRPr="00BC6D26">
        <w:rPr>
          <w:rFonts w:ascii="Calibri" w:hAnsi="Calibri" w:cs="Calibri"/>
          <w:b/>
          <w:bCs/>
        </w:rPr>
        <w:t xml:space="preserve">Draco </w:t>
      </w:r>
      <w:r w:rsidR="006828DB">
        <w:rPr>
          <w:rFonts w:ascii="Calibri" w:hAnsi="Calibri" w:cs="Calibri"/>
          <w:b/>
          <w:bCs/>
        </w:rPr>
        <w:t>m</w:t>
      </w:r>
      <w:r w:rsidR="00BE787C" w:rsidRPr="00BC6D26">
        <w:rPr>
          <w:rFonts w:ascii="Calibri" w:hAnsi="Calibri" w:cs="Calibri"/>
          <w:b/>
          <w:bCs/>
        </w:rPr>
        <w:t xml:space="preserve">ushroom extracts </w:t>
      </w:r>
      <w:r w:rsidR="00BE787C" w:rsidRPr="003F247B">
        <w:rPr>
          <w:rFonts w:ascii="Calibri" w:hAnsi="Calibri" w:cs="Calibri"/>
          <w:bCs/>
        </w:rPr>
        <w:t>ar</w:t>
      </w:r>
      <w:r w:rsidR="00EF3BAA" w:rsidRPr="003F247B">
        <w:rPr>
          <w:rFonts w:ascii="Calibri" w:hAnsi="Calibri" w:cs="Calibri"/>
          <w:bCs/>
        </w:rPr>
        <w:t>e</w:t>
      </w:r>
      <w:r w:rsidR="00BE787C" w:rsidRPr="003F247B">
        <w:rPr>
          <w:rFonts w:ascii="Calibri" w:hAnsi="Calibri" w:cs="Calibri"/>
          <w:bCs/>
        </w:rPr>
        <w:t xml:space="preserve"> Full Spectrum</w:t>
      </w:r>
      <w:r w:rsidR="00BE787C" w:rsidRPr="00BC6D26">
        <w:rPr>
          <w:rFonts w:ascii="Calibri" w:hAnsi="Calibri" w:cs="Calibri"/>
          <w:b/>
          <w:bCs/>
        </w:rPr>
        <w:t xml:space="preserve"> </w:t>
      </w:r>
      <w:r w:rsidR="00BE787C" w:rsidRPr="00BC6D26">
        <w:rPr>
          <w:rFonts w:ascii="Calibri" w:hAnsi="Calibri" w:cs="Calibri"/>
        </w:rPr>
        <w:t>extracted in pure</w:t>
      </w:r>
      <w:r w:rsidR="00C17D93">
        <w:rPr>
          <w:rFonts w:ascii="Calibri" w:hAnsi="Calibri" w:cs="Calibri"/>
        </w:rPr>
        <w:t xml:space="preserve"> </w:t>
      </w:r>
      <w:r w:rsidR="00BE787C" w:rsidRPr="00BC6D26">
        <w:rPr>
          <w:rFonts w:ascii="Calibri" w:hAnsi="Calibri" w:cs="Calibri"/>
        </w:rPr>
        <w:t>water</w:t>
      </w:r>
      <w:r w:rsidR="00C17D93">
        <w:rPr>
          <w:rFonts w:ascii="Calibri" w:hAnsi="Calibri" w:cs="Calibri"/>
        </w:rPr>
        <w:t xml:space="preserve"> </w:t>
      </w:r>
      <w:r w:rsidR="007D641C">
        <w:rPr>
          <w:rFonts w:ascii="Calibri" w:hAnsi="Calibri" w:cs="Calibri"/>
        </w:rPr>
        <w:t xml:space="preserve">with </w:t>
      </w:r>
      <w:r w:rsidR="00C17D93">
        <w:rPr>
          <w:rFonts w:ascii="Calibri" w:hAnsi="Calibri" w:cs="Calibri"/>
        </w:rPr>
        <w:t>n</w:t>
      </w:r>
      <w:r w:rsidR="003F247B">
        <w:rPr>
          <w:rFonts w:ascii="Calibri" w:hAnsi="Calibri" w:cs="Calibri"/>
        </w:rPr>
        <w:t>o</w:t>
      </w:r>
      <w:r w:rsidR="00BE787C" w:rsidRPr="00BC6D26">
        <w:rPr>
          <w:rFonts w:ascii="Calibri" w:hAnsi="Calibri" w:cs="Calibri"/>
        </w:rPr>
        <w:t xml:space="preserve"> solvents</w:t>
      </w:r>
      <w:r w:rsidR="007D641C">
        <w:rPr>
          <w:rFonts w:ascii="Calibri" w:hAnsi="Calibri" w:cs="Calibri"/>
        </w:rPr>
        <w:t xml:space="preserve"> or high temperatures</w:t>
      </w:r>
      <w:r>
        <w:rPr>
          <w:rFonts w:ascii="Calibri" w:hAnsi="Calibri" w:cs="Calibri"/>
        </w:rPr>
        <w:t>,</w:t>
      </w:r>
      <w:r w:rsidR="00C17D93" w:rsidRPr="00BC6D26">
        <w:rPr>
          <w:rFonts w:ascii="Calibri" w:hAnsi="Calibri" w:cs="Calibri"/>
        </w:rPr>
        <w:t xml:space="preserve"> resulting in a balanced, efficacious extract powder</w:t>
      </w:r>
      <w:r w:rsidR="00BE787C" w:rsidRPr="00BC6D26">
        <w:rPr>
          <w:rFonts w:ascii="Calibri" w:hAnsi="Calibri" w:cs="Calibri"/>
        </w:rPr>
        <w:t xml:space="preserve">. </w:t>
      </w:r>
    </w:p>
    <w:p w14:paraId="1C9D8B43" w14:textId="55030C10" w:rsidR="006E6ACF" w:rsidRPr="00BC6D26" w:rsidRDefault="00BE787C" w:rsidP="006E6ACF">
      <w:pPr>
        <w:pStyle w:val="NormalWeb"/>
        <w:rPr>
          <w:rFonts w:ascii="Calibri" w:hAnsi="Calibri" w:cs="Calibri"/>
        </w:rPr>
      </w:pPr>
      <w:r w:rsidRPr="00BC6D26">
        <w:rPr>
          <w:rFonts w:ascii="Calibri" w:hAnsi="Calibri" w:cs="Calibri"/>
          <w:b/>
          <w:bCs/>
        </w:rPr>
        <w:t xml:space="preserve">Draco </w:t>
      </w:r>
      <w:r w:rsidR="006828DB">
        <w:rPr>
          <w:rFonts w:ascii="Calibri" w:hAnsi="Calibri" w:cs="Calibri"/>
          <w:b/>
          <w:bCs/>
        </w:rPr>
        <w:t>m</w:t>
      </w:r>
      <w:r w:rsidRPr="00BC6D26">
        <w:rPr>
          <w:rFonts w:ascii="Calibri" w:hAnsi="Calibri" w:cs="Calibri"/>
          <w:b/>
          <w:bCs/>
        </w:rPr>
        <w:t xml:space="preserve">ushroom </w:t>
      </w:r>
      <w:r w:rsidR="006828DB">
        <w:rPr>
          <w:rFonts w:ascii="Calibri" w:hAnsi="Calibri" w:cs="Calibri"/>
          <w:b/>
          <w:bCs/>
        </w:rPr>
        <w:t>e</w:t>
      </w:r>
      <w:r w:rsidRPr="00BC6D26">
        <w:rPr>
          <w:rFonts w:ascii="Calibri" w:hAnsi="Calibri" w:cs="Calibri"/>
          <w:b/>
          <w:bCs/>
        </w:rPr>
        <w:t xml:space="preserve">xtracts </w:t>
      </w:r>
      <w:r w:rsidRPr="00BC6D26">
        <w:rPr>
          <w:rFonts w:ascii="Calibri" w:hAnsi="Calibri" w:cs="Calibri"/>
        </w:rPr>
        <w:t xml:space="preserve">are nutrient dense </w:t>
      </w:r>
      <w:r w:rsidR="006828DB">
        <w:rPr>
          <w:rFonts w:ascii="Calibri" w:hAnsi="Calibri" w:cs="Calibri"/>
        </w:rPr>
        <w:t xml:space="preserve">carrier free </w:t>
      </w:r>
      <w:r w:rsidRPr="00BC6D26">
        <w:rPr>
          <w:rFonts w:ascii="Calibri" w:hAnsi="Calibri" w:cs="Calibri"/>
        </w:rPr>
        <w:t>whole food extract ingredients</w:t>
      </w:r>
      <w:r w:rsidR="006828DB">
        <w:rPr>
          <w:rFonts w:ascii="Calibri" w:hAnsi="Calibri" w:cs="Calibri"/>
        </w:rPr>
        <w:t xml:space="preserve"> that are clean</w:t>
      </w:r>
      <w:r w:rsidR="003F247B">
        <w:rPr>
          <w:rFonts w:ascii="Calibri" w:hAnsi="Calibri" w:cs="Calibri"/>
        </w:rPr>
        <w:t>,</w:t>
      </w:r>
      <w:r w:rsidR="006828DB">
        <w:rPr>
          <w:rFonts w:ascii="Calibri" w:hAnsi="Calibri" w:cs="Calibri"/>
        </w:rPr>
        <w:t xml:space="preserve"> safe and natural</w:t>
      </w:r>
      <w:r w:rsidRPr="00BC6D26">
        <w:rPr>
          <w:rFonts w:ascii="Calibri" w:hAnsi="Calibri" w:cs="Calibri"/>
        </w:rPr>
        <w:t xml:space="preserve">. </w:t>
      </w:r>
      <w:r w:rsidR="00F82EC8">
        <w:rPr>
          <w:rFonts w:ascii="Calibri" w:hAnsi="Calibri" w:cs="Calibri"/>
        </w:rPr>
        <w:t>W</w:t>
      </w:r>
      <w:r w:rsidRPr="00BC6D26">
        <w:rPr>
          <w:rFonts w:ascii="Calibri" w:hAnsi="Calibri" w:cs="Calibri"/>
        </w:rPr>
        <w:t xml:space="preserve">e start with the whole mushroom, sustainably grown and harvested. No growing media like grain substrates found in cheaper mycelium versions are used. </w:t>
      </w:r>
      <w:r w:rsidR="006E6ACF" w:rsidRPr="00BC6D26">
        <w:rPr>
          <w:rFonts w:ascii="Calibri" w:hAnsi="Calibri" w:cs="Calibri"/>
        </w:rPr>
        <w:t>We can also produce special</w:t>
      </w:r>
      <w:r w:rsidR="00C13D8D">
        <w:rPr>
          <w:rFonts w:ascii="Calibri" w:hAnsi="Calibri" w:cs="Calibri"/>
        </w:rPr>
        <w:t>ty</w:t>
      </w:r>
      <w:r w:rsidR="006E6ACF" w:rsidRPr="00BC6D26">
        <w:rPr>
          <w:rFonts w:ascii="Calibri" w:hAnsi="Calibri" w:cs="Calibri"/>
        </w:rPr>
        <w:t xml:space="preserve"> extracts with </w:t>
      </w:r>
      <w:r w:rsidR="00C13D8D">
        <w:rPr>
          <w:rFonts w:ascii="Calibri" w:hAnsi="Calibri" w:cs="Calibri"/>
        </w:rPr>
        <w:t xml:space="preserve">enhanced </w:t>
      </w:r>
      <w:proofErr w:type="spellStart"/>
      <w:r w:rsidR="006E6ACF">
        <w:rPr>
          <w:rFonts w:ascii="Calibri" w:hAnsi="Calibri" w:cs="Calibri"/>
        </w:rPr>
        <w:t>bioactives</w:t>
      </w:r>
      <w:proofErr w:type="spellEnd"/>
      <w:r w:rsidR="006E6ACF">
        <w:rPr>
          <w:rFonts w:ascii="Calibri" w:hAnsi="Calibri" w:cs="Calibri"/>
        </w:rPr>
        <w:t xml:space="preserve"> </w:t>
      </w:r>
      <w:r w:rsidR="00C13D8D">
        <w:rPr>
          <w:rFonts w:ascii="Calibri" w:hAnsi="Calibri" w:cs="Calibri"/>
        </w:rPr>
        <w:t>using</w:t>
      </w:r>
      <w:r w:rsidR="006E6ACF">
        <w:rPr>
          <w:rFonts w:ascii="Calibri" w:hAnsi="Calibri" w:cs="Calibri"/>
        </w:rPr>
        <w:t xml:space="preserve"> probiotic fermentation</w:t>
      </w:r>
      <w:r w:rsidR="00C13D8D">
        <w:rPr>
          <w:rFonts w:ascii="Calibri" w:hAnsi="Calibri" w:cs="Calibri"/>
        </w:rPr>
        <w:t>,</w:t>
      </w:r>
      <w:r w:rsidR="006E6ACF">
        <w:rPr>
          <w:rFonts w:ascii="Calibri" w:hAnsi="Calibri" w:cs="Calibri"/>
        </w:rPr>
        <w:t xml:space="preserve"> or </w:t>
      </w:r>
      <w:r w:rsidR="00C13D8D">
        <w:rPr>
          <w:rFonts w:ascii="Calibri" w:hAnsi="Calibri" w:cs="Calibri"/>
        </w:rPr>
        <w:t xml:space="preserve">with </w:t>
      </w:r>
      <w:r w:rsidR="006E6ACF">
        <w:rPr>
          <w:rFonts w:ascii="Calibri" w:hAnsi="Calibri" w:cs="Calibri"/>
        </w:rPr>
        <w:t xml:space="preserve">high oil content </w:t>
      </w:r>
      <w:r w:rsidR="00C13D8D">
        <w:rPr>
          <w:rFonts w:ascii="Calibri" w:hAnsi="Calibri" w:cs="Calibri"/>
        </w:rPr>
        <w:t>using</w:t>
      </w:r>
      <w:r w:rsidR="006E6ACF">
        <w:rPr>
          <w:rFonts w:ascii="Calibri" w:hAnsi="Calibri" w:cs="Calibri"/>
        </w:rPr>
        <w:t xml:space="preserve"> supercritical </w:t>
      </w:r>
      <w:r w:rsidR="00C13D8D">
        <w:rPr>
          <w:rFonts w:ascii="Calibri" w:hAnsi="Calibri" w:cs="Calibri"/>
        </w:rPr>
        <w:t>CO</w:t>
      </w:r>
      <w:r w:rsidR="00C13D8D" w:rsidRPr="00C9698A">
        <w:rPr>
          <w:rFonts w:ascii="Calibri" w:hAnsi="Calibri" w:cs="Calibri"/>
          <w:vertAlign w:val="subscript"/>
        </w:rPr>
        <w:t>2</w:t>
      </w:r>
      <w:r w:rsidR="00C13D8D">
        <w:rPr>
          <w:rFonts w:ascii="Calibri" w:hAnsi="Calibri" w:cs="Calibri"/>
        </w:rPr>
        <w:t xml:space="preserve"> </w:t>
      </w:r>
      <w:r w:rsidR="006E6ACF">
        <w:rPr>
          <w:rFonts w:ascii="Calibri" w:hAnsi="Calibri" w:cs="Calibri"/>
        </w:rPr>
        <w:t>ext</w:t>
      </w:r>
      <w:bookmarkStart w:id="0" w:name="_GoBack"/>
      <w:bookmarkEnd w:id="0"/>
      <w:r w:rsidR="006E6ACF">
        <w:rPr>
          <w:rFonts w:ascii="Calibri" w:hAnsi="Calibri" w:cs="Calibri"/>
        </w:rPr>
        <w:t>raction,</w:t>
      </w:r>
      <w:r w:rsidR="006E6ACF" w:rsidRPr="00BC6D26">
        <w:rPr>
          <w:rFonts w:ascii="Calibri" w:hAnsi="Calibri" w:cs="Calibri"/>
        </w:rPr>
        <w:t xml:space="preserve"> upon request. </w:t>
      </w:r>
    </w:p>
    <w:p w14:paraId="21F113D9" w14:textId="64179932" w:rsidR="0049087D" w:rsidRDefault="00BC6D26" w:rsidP="00BE787C">
      <w:r>
        <w:t>Some popular mushrooms currently offered:</w:t>
      </w:r>
    </w:p>
    <w:p w14:paraId="18141F28" w14:textId="6EB89975" w:rsidR="00BC6D26" w:rsidRPr="00BE58B8" w:rsidRDefault="00BC6D26" w:rsidP="00BC6D26">
      <w:pPr>
        <w:pStyle w:val="NormalWeb"/>
        <w:rPr>
          <w:rFonts w:ascii="Calibri" w:hAnsi="Calibri" w:cs="Calibri"/>
        </w:rPr>
      </w:pPr>
      <w:r w:rsidRPr="00BE58B8">
        <w:rPr>
          <w:rFonts w:ascii="Calibri" w:hAnsi="Calibri" w:cs="Calibri"/>
          <w:b/>
          <w:bCs/>
        </w:rPr>
        <w:t xml:space="preserve">Reishi mushroom </w:t>
      </w:r>
      <w:r w:rsidRPr="00BE58B8">
        <w:rPr>
          <w:rFonts w:ascii="Calibri" w:hAnsi="Calibri" w:cs="Calibri"/>
          <w:i/>
          <w:iCs/>
        </w:rPr>
        <w:t xml:space="preserve">(Ganoderma lucidum) </w:t>
      </w:r>
      <w:r w:rsidRPr="00BE58B8">
        <w:rPr>
          <w:rFonts w:ascii="Calibri" w:hAnsi="Calibri" w:cs="Calibri"/>
        </w:rPr>
        <w:t>is a medicinal mushroom that has symbolized great health and longevity throughout thousands of years of Chinese history. It</w:t>
      </w:r>
      <w:r w:rsidR="006828DB">
        <w:rPr>
          <w:rFonts w:ascii="Calibri" w:hAnsi="Calibri" w:cs="Calibri"/>
        </w:rPr>
        <w:t xml:space="preserve"> support</w:t>
      </w:r>
      <w:r w:rsidR="00F82EC8">
        <w:rPr>
          <w:rFonts w:ascii="Calibri" w:hAnsi="Calibri" w:cs="Calibri"/>
        </w:rPr>
        <w:t>s</w:t>
      </w:r>
      <w:r w:rsidRPr="00BE58B8">
        <w:rPr>
          <w:rFonts w:ascii="Calibri" w:hAnsi="Calibri" w:cs="Calibri"/>
        </w:rPr>
        <w:t xml:space="preserve"> a calm state of mind, </w:t>
      </w:r>
      <w:r w:rsidR="006828DB">
        <w:rPr>
          <w:rFonts w:ascii="Calibri" w:hAnsi="Calibri" w:cs="Calibri"/>
        </w:rPr>
        <w:t xml:space="preserve">increased </w:t>
      </w:r>
      <w:r w:rsidRPr="00BE58B8">
        <w:rPr>
          <w:rFonts w:ascii="Calibri" w:hAnsi="Calibri" w:cs="Calibri"/>
        </w:rPr>
        <w:t xml:space="preserve">energy, and normal cell function. Scientific studies show that it helps promote a healthy immune response, normal liver function, and a healthy seasonal histamine response. </w:t>
      </w:r>
    </w:p>
    <w:p w14:paraId="660A8028" w14:textId="0724AD90" w:rsidR="00BE58B8" w:rsidRPr="00BE58B8" w:rsidRDefault="00BE58B8" w:rsidP="00BE58B8">
      <w:pPr>
        <w:pStyle w:val="NormalWeb"/>
        <w:rPr>
          <w:rFonts w:ascii="Calibri" w:hAnsi="Calibri" w:cs="Calibri"/>
        </w:rPr>
      </w:pPr>
      <w:r w:rsidRPr="00BE58B8">
        <w:rPr>
          <w:rFonts w:ascii="Calibri" w:hAnsi="Calibri" w:cs="Calibri"/>
          <w:b/>
          <w:bCs/>
        </w:rPr>
        <w:t xml:space="preserve">Lion’s Mane mushroom </w:t>
      </w:r>
      <w:r w:rsidRPr="00BE58B8">
        <w:rPr>
          <w:rFonts w:ascii="Calibri" w:hAnsi="Calibri" w:cs="Calibri"/>
        </w:rPr>
        <w:t>(</w:t>
      </w:r>
      <w:r w:rsidRPr="00BE58B8">
        <w:rPr>
          <w:rFonts w:ascii="Calibri" w:hAnsi="Calibri" w:cs="Calibri"/>
          <w:i/>
          <w:iCs/>
        </w:rPr>
        <w:t>Hericium erinacines</w:t>
      </w:r>
      <w:r w:rsidRPr="00BE58B8">
        <w:rPr>
          <w:rFonts w:ascii="Calibri" w:hAnsi="Calibri" w:cs="Calibri"/>
        </w:rPr>
        <w:t xml:space="preserve">) is reported to be a </w:t>
      </w:r>
      <w:r w:rsidR="006828DB">
        <w:rPr>
          <w:rFonts w:ascii="Calibri" w:hAnsi="Calibri" w:cs="Calibri"/>
        </w:rPr>
        <w:t>good</w:t>
      </w:r>
      <w:r w:rsidRPr="00BE58B8">
        <w:rPr>
          <w:rFonts w:ascii="Calibri" w:hAnsi="Calibri" w:cs="Calibri"/>
        </w:rPr>
        <w:t xml:space="preserve"> source of B vitamins, selenium, and copper. The mushroom contains polysaccharides, </w:t>
      </w:r>
      <w:proofErr w:type="spellStart"/>
      <w:r w:rsidRPr="00BE58B8">
        <w:rPr>
          <w:rFonts w:ascii="Calibri" w:hAnsi="Calibri" w:cs="Calibri"/>
        </w:rPr>
        <w:t>hericenone</w:t>
      </w:r>
      <w:proofErr w:type="spellEnd"/>
      <w:r w:rsidRPr="00BE58B8">
        <w:rPr>
          <w:rFonts w:ascii="Calibri" w:hAnsi="Calibri" w:cs="Calibri"/>
        </w:rPr>
        <w:t xml:space="preserve">, </w:t>
      </w:r>
      <w:proofErr w:type="spellStart"/>
      <w:r w:rsidRPr="00BE58B8">
        <w:rPr>
          <w:rFonts w:ascii="Calibri" w:hAnsi="Calibri" w:cs="Calibri"/>
        </w:rPr>
        <w:t>erinicines</w:t>
      </w:r>
      <w:proofErr w:type="spellEnd"/>
      <w:r w:rsidRPr="00BE58B8">
        <w:rPr>
          <w:rFonts w:ascii="Calibri" w:hAnsi="Calibri" w:cs="Calibri"/>
        </w:rPr>
        <w:t xml:space="preserve">, and sterols. It helps support normal cholesterol and lipid levels, cognitive health and mood, and immune health. </w:t>
      </w:r>
    </w:p>
    <w:p w14:paraId="4788A484" w14:textId="3BD2C10C" w:rsidR="00544BC0" w:rsidRDefault="00B47992" w:rsidP="00544BC0">
      <w:r>
        <w:rPr>
          <w:rFonts w:ascii="Calibri" w:hAnsi="Calibri" w:cs="Calibri"/>
        </w:rPr>
        <w:t xml:space="preserve">Draco has a full line of pure water extracted Full Spectrum medicinal mushrooms for your product lines, </w:t>
      </w:r>
      <w:r w:rsidRPr="00544BC0">
        <w:rPr>
          <w:rFonts w:ascii="Calibri" w:hAnsi="Calibri" w:cs="Calibri"/>
          <w:bCs/>
        </w:rPr>
        <w:t xml:space="preserve">including </w:t>
      </w:r>
      <w:proofErr w:type="spellStart"/>
      <w:r w:rsidR="00544BC0" w:rsidRPr="00544BC0">
        <w:rPr>
          <w:bCs/>
        </w:rPr>
        <w:t>Chaga</w:t>
      </w:r>
      <w:proofErr w:type="spellEnd"/>
      <w:r w:rsidR="00544BC0" w:rsidRPr="00544BC0">
        <w:rPr>
          <w:bCs/>
        </w:rPr>
        <w:t xml:space="preserve">, Shiitake, </w:t>
      </w:r>
      <w:proofErr w:type="spellStart"/>
      <w:r w:rsidR="00544BC0" w:rsidRPr="00544BC0">
        <w:rPr>
          <w:bCs/>
        </w:rPr>
        <w:t>Chantrelle</w:t>
      </w:r>
      <w:proofErr w:type="spellEnd"/>
      <w:r w:rsidR="00544BC0" w:rsidRPr="00544BC0">
        <w:rPr>
          <w:bCs/>
        </w:rPr>
        <w:t xml:space="preserve">, </w:t>
      </w:r>
      <w:proofErr w:type="spellStart"/>
      <w:r w:rsidR="00544BC0" w:rsidRPr="00544BC0">
        <w:rPr>
          <w:bCs/>
        </w:rPr>
        <w:t>Maitake</w:t>
      </w:r>
      <w:proofErr w:type="spellEnd"/>
      <w:r w:rsidR="00544BC0" w:rsidRPr="00544BC0">
        <w:rPr>
          <w:bCs/>
        </w:rPr>
        <w:t xml:space="preserve">, Oyster Mushroom, </w:t>
      </w:r>
      <w:proofErr w:type="spellStart"/>
      <w:r w:rsidR="00544BC0" w:rsidRPr="00544BC0">
        <w:rPr>
          <w:bCs/>
        </w:rPr>
        <w:t>Cordyceps</w:t>
      </w:r>
      <w:proofErr w:type="spellEnd"/>
      <w:r w:rsidR="00544BC0" w:rsidRPr="00544BC0">
        <w:rPr>
          <w:bCs/>
        </w:rPr>
        <w:t xml:space="preserve">, </w:t>
      </w:r>
      <w:proofErr w:type="spellStart"/>
      <w:r w:rsidR="00544BC0" w:rsidRPr="00544BC0">
        <w:rPr>
          <w:bCs/>
        </w:rPr>
        <w:t>Grifola</w:t>
      </w:r>
      <w:proofErr w:type="spellEnd"/>
      <w:r w:rsidR="00544BC0" w:rsidRPr="00544BC0">
        <w:rPr>
          <w:bCs/>
        </w:rPr>
        <w:t xml:space="preserve"> </w:t>
      </w:r>
      <w:proofErr w:type="spellStart"/>
      <w:r w:rsidR="00544BC0" w:rsidRPr="00544BC0">
        <w:rPr>
          <w:bCs/>
        </w:rPr>
        <w:t>umbellata</w:t>
      </w:r>
      <w:proofErr w:type="spellEnd"/>
      <w:r w:rsidR="00544BC0" w:rsidRPr="00544BC0">
        <w:rPr>
          <w:bCs/>
        </w:rPr>
        <w:t xml:space="preserve">, </w:t>
      </w:r>
      <w:proofErr w:type="spellStart"/>
      <w:r w:rsidR="00544BC0" w:rsidRPr="00544BC0">
        <w:rPr>
          <w:bCs/>
        </w:rPr>
        <w:t>Agaricus</w:t>
      </w:r>
      <w:proofErr w:type="spellEnd"/>
      <w:r w:rsidR="00544BC0" w:rsidRPr="00544BC0">
        <w:rPr>
          <w:bCs/>
        </w:rPr>
        <w:t xml:space="preserve"> ABM, </w:t>
      </w:r>
      <w:proofErr w:type="spellStart"/>
      <w:r w:rsidR="00544BC0" w:rsidRPr="00544BC0">
        <w:rPr>
          <w:bCs/>
        </w:rPr>
        <w:t>Poria</w:t>
      </w:r>
      <w:proofErr w:type="spellEnd"/>
      <w:r w:rsidR="00544BC0" w:rsidRPr="00544BC0">
        <w:rPr>
          <w:bCs/>
        </w:rPr>
        <w:t xml:space="preserve"> Cocos, Turkey Tail mushroom, </w:t>
      </w:r>
      <w:proofErr w:type="spellStart"/>
      <w:r w:rsidR="00544BC0" w:rsidRPr="00544BC0">
        <w:rPr>
          <w:bCs/>
        </w:rPr>
        <w:t>Tremella</w:t>
      </w:r>
      <w:proofErr w:type="spellEnd"/>
      <w:r w:rsidR="00544BC0" w:rsidRPr="00544BC0">
        <w:rPr>
          <w:bCs/>
        </w:rPr>
        <w:t xml:space="preserve">, </w:t>
      </w:r>
      <w:proofErr w:type="spellStart"/>
      <w:r w:rsidR="00544BC0" w:rsidRPr="00544BC0">
        <w:rPr>
          <w:bCs/>
        </w:rPr>
        <w:t>Enokitake</w:t>
      </w:r>
      <w:proofErr w:type="spellEnd"/>
      <w:r w:rsidR="00544BC0" w:rsidRPr="00544BC0">
        <w:rPr>
          <w:bCs/>
        </w:rPr>
        <w:t>, King Bolete (Porcini), Morel, Polypore,</w:t>
      </w:r>
      <w:r w:rsidR="00544BC0">
        <w:t xml:space="preserve"> and others offered as well.</w:t>
      </w:r>
    </w:p>
    <w:p w14:paraId="1F44BC4F" w14:textId="77777777" w:rsidR="00544BC0" w:rsidRDefault="00544BC0" w:rsidP="00544BC0">
      <w:pPr>
        <w:rPr>
          <w:i/>
          <w:iCs/>
        </w:rPr>
      </w:pPr>
    </w:p>
    <w:p w14:paraId="785CEC67" w14:textId="601C2648" w:rsidR="00BC6D26" w:rsidRDefault="00BE58B8" w:rsidP="00BE787C">
      <w:r>
        <w:t>Click here to learn more about</w:t>
      </w:r>
      <w:r w:rsidR="00B47992">
        <w:t xml:space="preserve"> Draco’s offerings and</w:t>
      </w:r>
      <w:r>
        <w:t xml:space="preserve"> the benefits from these mushrooms.</w:t>
      </w:r>
    </w:p>
    <w:sectPr w:rsidR="00BC6D26" w:rsidSect="006E6ACF">
      <w:pgSz w:w="12240" w:h="15840"/>
      <w:pgMar w:top="1296" w:right="1296" w:bottom="1296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87D"/>
    <w:rsid w:val="002E6230"/>
    <w:rsid w:val="00340137"/>
    <w:rsid w:val="003D4637"/>
    <w:rsid w:val="003F247B"/>
    <w:rsid w:val="0049087D"/>
    <w:rsid w:val="00544BC0"/>
    <w:rsid w:val="00617ECE"/>
    <w:rsid w:val="006472C7"/>
    <w:rsid w:val="006828DB"/>
    <w:rsid w:val="006E6ACF"/>
    <w:rsid w:val="007630CE"/>
    <w:rsid w:val="007D641C"/>
    <w:rsid w:val="007F0B38"/>
    <w:rsid w:val="00974FE3"/>
    <w:rsid w:val="00A86400"/>
    <w:rsid w:val="00B01462"/>
    <w:rsid w:val="00B220E6"/>
    <w:rsid w:val="00B47992"/>
    <w:rsid w:val="00BC6D26"/>
    <w:rsid w:val="00BE58B8"/>
    <w:rsid w:val="00BE787C"/>
    <w:rsid w:val="00C13D8D"/>
    <w:rsid w:val="00C17D93"/>
    <w:rsid w:val="00C9698A"/>
    <w:rsid w:val="00CC11DE"/>
    <w:rsid w:val="00D02942"/>
    <w:rsid w:val="00EF3BAA"/>
    <w:rsid w:val="00F6203F"/>
    <w:rsid w:val="00F82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FF95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E787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11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11D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C11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11D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11D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11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11D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E787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11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11D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C11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11D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11D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11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11D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13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27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48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63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465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23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98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72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808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43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63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22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32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C60D53-D2D3-4272-96C3-5E977423B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Jessie Wu</dc:creator>
  <cp:lastModifiedBy>Matt Humphrey</cp:lastModifiedBy>
  <cp:revision>2</cp:revision>
  <dcterms:created xsi:type="dcterms:W3CDTF">2021-11-04T19:33:00Z</dcterms:created>
  <dcterms:modified xsi:type="dcterms:W3CDTF">2021-11-04T19:33:00Z</dcterms:modified>
</cp:coreProperties>
</file>