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21F0" w14:textId="4C31F26C" w:rsidR="00F2010F" w:rsidRDefault="00F2010F" w:rsidP="0097745D">
      <w:pPr>
        <w:pStyle w:val="NoSpacing"/>
        <w:rPr>
          <w:b/>
          <w:bCs/>
          <w:color w:val="FF0000"/>
        </w:rPr>
      </w:pPr>
      <w:r>
        <w:rPr>
          <w:b/>
          <w:bCs/>
          <w:color w:val="FF0000"/>
        </w:rPr>
        <w:t>Pittcon Show Daily</w:t>
      </w:r>
    </w:p>
    <w:p w14:paraId="332DFFF6" w14:textId="06C15B55" w:rsidR="00F2010F" w:rsidRDefault="00F2010F" w:rsidP="0097745D">
      <w:pPr>
        <w:pStyle w:val="NoSpacing"/>
        <w:rPr>
          <w:b/>
          <w:bCs/>
          <w:color w:val="FF0000"/>
        </w:rPr>
      </w:pPr>
    </w:p>
    <w:p w14:paraId="42D992FC" w14:textId="100E109A" w:rsidR="00F2010F" w:rsidRDefault="00F2010F" w:rsidP="0097745D">
      <w:pPr>
        <w:pStyle w:val="NoSpacing"/>
        <w:rPr>
          <w:b/>
          <w:bCs/>
          <w:color w:val="FF0000"/>
        </w:rPr>
      </w:pPr>
      <w:r>
        <w:rPr>
          <w:b/>
          <w:bCs/>
          <w:color w:val="FF0000"/>
        </w:rPr>
        <w:t>HEADER</w:t>
      </w:r>
    </w:p>
    <w:p w14:paraId="3FADD7BA" w14:textId="0B39C3DB" w:rsidR="00F2010F" w:rsidRDefault="00F2010F" w:rsidP="0097745D">
      <w:pPr>
        <w:pStyle w:val="NoSpacing"/>
        <w:rPr>
          <w:b/>
          <w:bCs/>
          <w:color w:val="FF0000"/>
        </w:rPr>
      </w:pPr>
    </w:p>
    <w:p w14:paraId="421B4E66" w14:textId="45572930" w:rsidR="00F2010F" w:rsidRDefault="00F2010F" w:rsidP="0097745D">
      <w:pPr>
        <w:pStyle w:val="NoSpacing"/>
        <w:rPr>
          <w:color w:val="000000" w:themeColor="text1"/>
        </w:rPr>
      </w:pPr>
      <w:r w:rsidRPr="00F2010F">
        <w:rPr>
          <w:color w:val="000000" w:themeColor="text1"/>
        </w:rPr>
        <w:t>Welcome to the virtual Pittcon experience! Here, we highlight some key sessions and activities that you won’t want to miss this week.</w:t>
      </w:r>
    </w:p>
    <w:p w14:paraId="3BD3EE1B" w14:textId="4C624937" w:rsidR="0097745D" w:rsidRDefault="0097745D" w:rsidP="0097745D">
      <w:pPr>
        <w:pStyle w:val="NoSpacing"/>
        <w:rPr>
          <w:color w:val="000000" w:themeColor="text1"/>
        </w:rPr>
      </w:pPr>
    </w:p>
    <w:p w14:paraId="719FA0CA" w14:textId="319B1A81" w:rsidR="0097745D" w:rsidRPr="0097745D" w:rsidRDefault="0097745D" w:rsidP="0097745D">
      <w:pPr>
        <w:pStyle w:val="NoSpacing"/>
        <w:rPr>
          <w:b/>
          <w:bCs/>
          <w:color w:val="FF0000"/>
        </w:rPr>
      </w:pPr>
      <w:r w:rsidRPr="0097745D">
        <w:rPr>
          <w:b/>
          <w:bCs/>
          <w:color w:val="FF0000"/>
        </w:rPr>
        <w:t>FEATURED AWARD SYMPOSIA</w:t>
      </w:r>
    </w:p>
    <w:p w14:paraId="26549B16" w14:textId="667DB704" w:rsidR="0097745D" w:rsidRDefault="0097745D" w:rsidP="0097745D">
      <w:pPr>
        <w:pStyle w:val="NoSpacing"/>
        <w:rPr>
          <w:color w:val="000000" w:themeColor="text1"/>
        </w:rPr>
      </w:pPr>
    </w:p>
    <w:p w14:paraId="426627B1" w14:textId="77777777" w:rsidR="0097745D" w:rsidRDefault="0097745D" w:rsidP="0097745D">
      <w:pPr>
        <w:pStyle w:val="NoSpacing"/>
        <w:rPr>
          <w:color w:val="000000"/>
          <w:shd w:val="clear" w:color="auto" w:fill="FFFFFF"/>
        </w:rPr>
      </w:pPr>
      <w:r w:rsidRPr="00F2010F">
        <w:rPr>
          <w:b/>
          <w:bCs/>
        </w:rPr>
        <w:t>The</w:t>
      </w:r>
      <w:r w:rsidRPr="00D21957">
        <w:rPr>
          <w:b/>
          <w:bCs/>
        </w:rPr>
        <w:t xml:space="preserve"> LCGC Award</w:t>
      </w:r>
      <w:r>
        <w:rPr>
          <w:b/>
          <w:bCs/>
        </w:rPr>
        <w:t>s</w:t>
      </w:r>
      <w:r w:rsidRPr="002D49A2">
        <w:rPr>
          <w:color w:val="000000" w:themeColor="text1"/>
        </w:rPr>
        <w:br/>
      </w:r>
      <w:r w:rsidRPr="00395692">
        <w:rPr>
          <w:color w:val="000000"/>
          <w:shd w:val="clear" w:color="auto" w:fill="FFFFFF"/>
        </w:rPr>
        <w:t xml:space="preserve">This </w:t>
      </w:r>
      <w:r>
        <w:rPr>
          <w:color w:val="000000"/>
          <w:shd w:val="clear" w:color="auto" w:fill="FFFFFF"/>
        </w:rPr>
        <w:t xml:space="preserve">Friday morning </w:t>
      </w:r>
      <w:r w:rsidRPr="00395692">
        <w:rPr>
          <w:color w:val="000000"/>
          <w:shd w:val="clear" w:color="auto" w:fill="FFFFFF"/>
        </w:rPr>
        <w:t>session honors the 2021 </w:t>
      </w:r>
      <w:r w:rsidRPr="00395692">
        <w:rPr>
          <w:i/>
          <w:iCs/>
          <w:color w:val="000000"/>
          <w:shd w:val="clear" w:color="auto" w:fill="FFFFFF"/>
        </w:rPr>
        <w:t>LCGC</w:t>
      </w:r>
      <w:r w:rsidRPr="00395692">
        <w:rPr>
          <w:color w:val="000000"/>
          <w:shd w:val="clear" w:color="auto" w:fill="FFFFFF"/>
        </w:rPr>
        <w:t> award winners</w:t>
      </w:r>
      <w:r>
        <w:rPr>
          <w:color w:val="000000"/>
          <w:shd w:val="clear" w:color="auto" w:fill="FFFFFF"/>
        </w:rPr>
        <w:t>:</w:t>
      </w:r>
      <w:r w:rsidRPr="00395692">
        <w:rPr>
          <w:color w:val="000000"/>
          <w:shd w:val="clear" w:color="auto" w:fill="FFFFFF"/>
        </w:rPr>
        <w:t xml:space="preserve"> Paul Haddad of the University of Tasmania, </w:t>
      </w:r>
      <w:r>
        <w:rPr>
          <w:color w:val="000000"/>
          <w:shd w:val="clear" w:color="auto" w:fill="FFFFFF"/>
        </w:rPr>
        <w:t>and</w:t>
      </w:r>
      <w:r w:rsidRPr="00395692">
        <w:rPr>
          <w:color w:val="333333"/>
          <w:shd w:val="clear" w:color="auto" w:fill="FFFFFF"/>
        </w:rPr>
        <w:t xml:space="preserve"> the foundation director of the Australian Centre for Research on Separation Science (ACROSS)</w:t>
      </w:r>
      <w:r>
        <w:rPr>
          <w:color w:val="333333"/>
          <w:shd w:val="clear" w:color="auto" w:fill="FFFFFF"/>
        </w:rPr>
        <w:t xml:space="preserve">; and </w:t>
      </w:r>
      <w:r w:rsidRPr="00395692">
        <w:rPr>
          <w:color w:val="000000"/>
          <w:shd w:val="clear" w:color="auto" w:fill="FFFFFF"/>
        </w:rPr>
        <w:t>Erik L. Regalado, of the pharmaceutical company Merck &amp; Co. </w:t>
      </w:r>
      <w:r w:rsidRPr="0097745D">
        <w:rPr>
          <w:i/>
          <w:iCs/>
          <w:color w:val="000000"/>
          <w:shd w:val="clear" w:color="auto" w:fill="FFFFFF"/>
        </w:rPr>
        <w:t>Friday morning.</w:t>
      </w:r>
    </w:p>
    <w:p w14:paraId="640D800C" w14:textId="77777777" w:rsidR="0097745D" w:rsidRDefault="0097745D" w:rsidP="0097745D">
      <w:pPr>
        <w:rPr>
          <w:rFonts w:ascii="Arial" w:hAnsi="Arial" w:cs="Arial"/>
          <w:color w:val="454545"/>
          <w:sz w:val="20"/>
          <w:szCs w:val="20"/>
        </w:rPr>
      </w:pPr>
      <w:hyperlink r:id="rId5" w:tgtFrame="_blank" w:tooltip="Affinity Selection-Mass Spectrometry: Development and Application in Drug Discovery" w:history="1">
        <w:r w:rsidRPr="00BE049A">
          <w:rPr>
            <w:rFonts w:ascii="Arial" w:hAnsi="Arial" w:cs="Arial"/>
            <w:b/>
            <w:bCs/>
            <w:color w:val="324B72"/>
            <w:sz w:val="21"/>
            <w:szCs w:val="21"/>
          </w:rPr>
          <w:t>Learn more »</w:t>
        </w:r>
      </w:hyperlink>
    </w:p>
    <w:p w14:paraId="7FE2FF39" w14:textId="77777777" w:rsidR="0097745D" w:rsidRDefault="0097745D" w:rsidP="0097745D">
      <w:pPr>
        <w:pStyle w:val="NoSpacing"/>
        <w:rPr>
          <w:color w:val="000000" w:themeColor="text1"/>
        </w:rPr>
      </w:pPr>
    </w:p>
    <w:p w14:paraId="7A309406" w14:textId="2D60C8F4" w:rsidR="0097745D" w:rsidRPr="0097745D" w:rsidRDefault="0097745D" w:rsidP="0097745D">
      <w:pPr>
        <w:shd w:val="clear" w:color="auto" w:fill="FFFFFF"/>
        <w:outlineLvl w:val="3"/>
        <w:rPr>
          <w:color w:val="000000" w:themeColor="text1"/>
        </w:rPr>
      </w:pPr>
      <w:r w:rsidRPr="00257C97">
        <w:rPr>
          <w:b/>
          <w:bCs/>
          <w:color w:val="000000" w:themeColor="text1"/>
        </w:rPr>
        <w:t xml:space="preserve">Chromatography Forum of Delaware Valley Dal </w:t>
      </w:r>
      <w:proofErr w:type="spellStart"/>
      <w:r w:rsidRPr="00257C97">
        <w:rPr>
          <w:b/>
          <w:bCs/>
          <w:color w:val="000000" w:themeColor="text1"/>
        </w:rPr>
        <w:t>Nogare</w:t>
      </w:r>
      <w:proofErr w:type="spellEnd"/>
      <w:r w:rsidRPr="00257C97">
        <w:rPr>
          <w:b/>
          <w:bCs/>
          <w:color w:val="000000" w:themeColor="text1"/>
        </w:rPr>
        <w:t xml:space="preserve"> Award</w:t>
      </w:r>
      <w:r>
        <w:rPr>
          <w:color w:val="000000" w:themeColor="text1"/>
        </w:rPr>
        <w:br/>
      </w:r>
      <w:r w:rsidRPr="00257C97">
        <w:rPr>
          <w:color w:val="333333"/>
          <w:shd w:val="clear" w:color="auto" w:fill="FFFFFF"/>
        </w:rPr>
        <w:t xml:space="preserve">The Dal </w:t>
      </w:r>
      <w:proofErr w:type="spellStart"/>
      <w:r w:rsidRPr="00257C97">
        <w:rPr>
          <w:color w:val="333333"/>
          <w:shd w:val="clear" w:color="auto" w:fill="FFFFFF"/>
        </w:rPr>
        <w:t>Nogare</w:t>
      </w:r>
      <w:proofErr w:type="spellEnd"/>
      <w:r w:rsidRPr="00257C97">
        <w:rPr>
          <w:color w:val="333333"/>
          <w:shd w:val="clear" w:color="auto" w:fill="FFFFFF"/>
        </w:rPr>
        <w:t xml:space="preserve"> award </w:t>
      </w:r>
      <w:r>
        <w:rPr>
          <w:color w:val="333333"/>
          <w:shd w:val="clear" w:color="auto" w:fill="FFFFFF"/>
        </w:rPr>
        <w:t xml:space="preserve">honors an awardee who </w:t>
      </w:r>
      <w:r w:rsidRPr="00257C97">
        <w:rPr>
          <w:color w:val="333333"/>
          <w:shd w:val="clear" w:color="auto" w:fill="FFFFFF"/>
        </w:rPr>
        <w:t xml:space="preserve">is selected for contributions to the fundamental understanding of the chromatographic process. This year’s award winner is Professor </w:t>
      </w:r>
      <w:proofErr w:type="spellStart"/>
      <w:r w:rsidRPr="00257C97">
        <w:rPr>
          <w:color w:val="333333"/>
          <w:shd w:val="clear" w:color="auto" w:fill="FFFFFF"/>
        </w:rPr>
        <w:t>Apryll</w:t>
      </w:r>
      <w:proofErr w:type="spellEnd"/>
      <w:r w:rsidRPr="00257C97">
        <w:rPr>
          <w:color w:val="333333"/>
          <w:shd w:val="clear" w:color="auto" w:fill="FFFFFF"/>
        </w:rPr>
        <w:t xml:space="preserve"> Stalcup from Dublin City University.</w:t>
      </w:r>
      <w:r>
        <w:rPr>
          <w:color w:val="333333"/>
          <w:shd w:val="clear" w:color="auto" w:fill="FFFFFF"/>
        </w:rPr>
        <w:t xml:space="preserve"> </w:t>
      </w:r>
      <w:r w:rsidRPr="0097745D">
        <w:rPr>
          <w:i/>
          <w:iCs/>
          <w:color w:val="333333"/>
          <w:shd w:val="clear" w:color="auto" w:fill="FFFFFF"/>
        </w:rPr>
        <w:t>Tuesday morning.</w:t>
      </w:r>
    </w:p>
    <w:p w14:paraId="34AB970D" w14:textId="77777777" w:rsidR="0097745D" w:rsidRDefault="0097745D" w:rsidP="0097745D">
      <w:pPr>
        <w:rPr>
          <w:rFonts w:ascii="Arial" w:hAnsi="Arial" w:cs="Arial"/>
          <w:color w:val="454545"/>
          <w:sz w:val="20"/>
          <w:szCs w:val="20"/>
        </w:rPr>
      </w:pPr>
      <w:hyperlink r:id="rId6" w:tgtFrame="_blank" w:tooltip="Affinity Selection-Mass Spectrometry: Development and Application in Drug Discovery" w:history="1">
        <w:r w:rsidRPr="00BE049A">
          <w:rPr>
            <w:rFonts w:ascii="Arial" w:hAnsi="Arial" w:cs="Arial"/>
            <w:b/>
            <w:bCs/>
            <w:color w:val="324B72"/>
            <w:sz w:val="21"/>
            <w:szCs w:val="21"/>
          </w:rPr>
          <w:t>Learn more »</w:t>
        </w:r>
      </w:hyperlink>
    </w:p>
    <w:p w14:paraId="080910B4" w14:textId="1903247F" w:rsidR="0097745D" w:rsidRDefault="0097745D" w:rsidP="0097745D">
      <w:pPr>
        <w:pStyle w:val="NoSpacing"/>
        <w:rPr>
          <w:color w:val="000000" w:themeColor="text1"/>
        </w:rPr>
      </w:pPr>
    </w:p>
    <w:p w14:paraId="017B392D" w14:textId="583AEB9C" w:rsidR="0097745D" w:rsidRDefault="0097745D" w:rsidP="0097745D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33333"/>
          <w:sz w:val="24"/>
          <w:szCs w:val="24"/>
          <w:shd w:val="clear" w:color="auto" w:fill="FFFFFF"/>
        </w:rPr>
      </w:pPr>
      <w:r w:rsidRPr="00DB41B9">
        <w:rPr>
          <w:color w:val="000000" w:themeColor="text1"/>
          <w:sz w:val="24"/>
          <w:szCs w:val="24"/>
        </w:rPr>
        <w:t>The Chinese American Chromatography Association (CACA) Award</w:t>
      </w:r>
      <w:r w:rsidRPr="00DB41B9">
        <w:rPr>
          <w:color w:val="000000" w:themeColor="text1"/>
          <w:sz w:val="24"/>
          <w:szCs w:val="24"/>
        </w:rPr>
        <w:br/>
      </w:r>
      <w:r w:rsidRPr="00DB41B9">
        <w:rPr>
          <w:rStyle w:val="Emphasis"/>
          <w:color w:val="000000" w:themeColor="text1"/>
          <w:sz w:val="24"/>
          <w:szCs w:val="24"/>
          <w:bdr w:val="none" w:sz="0" w:space="0" w:color="auto" w:frame="1"/>
        </w:rPr>
        <w:t>Building Bridges Across Science/Business and America/China</w:t>
      </w:r>
      <w:r>
        <w:rPr>
          <w:rStyle w:val="Emphasis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Emphasis"/>
          <w:color w:val="000000" w:themeColor="text1"/>
          <w:sz w:val="24"/>
          <w:szCs w:val="24"/>
          <w:bdr w:val="none" w:sz="0" w:space="0" w:color="auto" w:frame="1"/>
        </w:rPr>
        <w:br/>
      </w:r>
      <w:r w:rsidRPr="00F0012C">
        <w:rPr>
          <w:b w:val="0"/>
          <w:bCs w:val="0"/>
          <w:color w:val="333333"/>
          <w:sz w:val="24"/>
          <w:szCs w:val="24"/>
        </w:rPr>
        <w:t xml:space="preserve">The </w:t>
      </w:r>
      <w:r>
        <w:rPr>
          <w:b w:val="0"/>
          <w:bCs w:val="0"/>
          <w:color w:val="333333"/>
          <w:sz w:val="24"/>
          <w:szCs w:val="24"/>
        </w:rPr>
        <w:t xml:space="preserve">non-profit </w:t>
      </w:r>
      <w:r w:rsidRPr="00F0012C">
        <w:rPr>
          <w:b w:val="0"/>
          <w:bCs w:val="0"/>
          <w:color w:val="333333"/>
          <w:sz w:val="24"/>
          <w:szCs w:val="24"/>
        </w:rPr>
        <w:t>Chinese American Chromatography Association (CACA</w:t>
      </w:r>
      <w:r>
        <w:rPr>
          <w:b w:val="0"/>
          <w:bCs w:val="0"/>
          <w:color w:val="333333"/>
          <w:sz w:val="24"/>
          <w:szCs w:val="24"/>
        </w:rPr>
        <w:t>)</w:t>
      </w:r>
      <w:r w:rsidRPr="00F0012C">
        <w:rPr>
          <w:b w:val="0"/>
          <w:bCs w:val="0"/>
          <w:color w:val="333333"/>
          <w:sz w:val="24"/>
          <w:szCs w:val="24"/>
        </w:rPr>
        <w:t xml:space="preserve"> present</w:t>
      </w:r>
      <w:r>
        <w:rPr>
          <w:b w:val="0"/>
          <w:bCs w:val="0"/>
          <w:color w:val="333333"/>
          <w:sz w:val="24"/>
          <w:szCs w:val="24"/>
        </w:rPr>
        <w:t>s</w:t>
      </w:r>
      <w:r w:rsidRPr="00F0012C">
        <w:rPr>
          <w:b w:val="0"/>
          <w:bCs w:val="0"/>
          <w:color w:val="333333"/>
          <w:sz w:val="24"/>
          <w:szCs w:val="24"/>
        </w:rPr>
        <w:t xml:space="preserve"> </w:t>
      </w:r>
      <w:r>
        <w:rPr>
          <w:b w:val="0"/>
          <w:bCs w:val="0"/>
          <w:color w:val="333333"/>
          <w:sz w:val="24"/>
          <w:szCs w:val="24"/>
        </w:rPr>
        <w:t xml:space="preserve">their </w:t>
      </w:r>
      <w:r w:rsidRPr="00F0012C">
        <w:rPr>
          <w:b w:val="0"/>
          <w:bCs w:val="0"/>
          <w:color w:val="333333"/>
          <w:sz w:val="24"/>
          <w:szCs w:val="24"/>
        </w:rPr>
        <w:t>Young Investigator and Student Excellence Awards in separation science</w:t>
      </w:r>
      <w:r>
        <w:rPr>
          <w:b w:val="0"/>
          <w:bCs w:val="0"/>
          <w:color w:val="333333"/>
          <w:sz w:val="24"/>
          <w:szCs w:val="24"/>
        </w:rPr>
        <w:t>, and i</w:t>
      </w:r>
      <w:r w:rsidRPr="00F0012C">
        <w:rPr>
          <w:b w:val="0"/>
          <w:bCs w:val="0"/>
          <w:color w:val="333333"/>
          <w:sz w:val="24"/>
          <w:szCs w:val="24"/>
        </w:rPr>
        <w:t>nvited speakers will share their experience in building successful careers in spanning technology</w:t>
      </w:r>
      <w:r>
        <w:rPr>
          <w:b w:val="0"/>
          <w:bCs w:val="0"/>
          <w:color w:val="333333"/>
          <w:sz w:val="24"/>
          <w:szCs w:val="24"/>
        </w:rPr>
        <w:t xml:space="preserve"> and </w:t>
      </w:r>
      <w:r w:rsidRPr="00F0012C">
        <w:rPr>
          <w:b w:val="0"/>
          <w:bCs w:val="0"/>
          <w:color w:val="333333"/>
          <w:sz w:val="24"/>
          <w:szCs w:val="24"/>
        </w:rPr>
        <w:t xml:space="preserve">business and leading multinational organizations. </w:t>
      </w:r>
      <w:r w:rsidRPr="0097745D">
        <w:rPr>
          <w:b w:val="0"/>
          <w:bCs w:val="0"/>
          <w:i/>
          <w:iCs/>
          <w:color w:val="333333"/>
          <w:sz w:val="24"/>
          <w:szCs w:val="24"/>
        </w:rPr>
        <w:t>Wednesday afternoon.</w:t>
      </w:r>
    </w:p>
    <w:p w14:paraId="6F4D2925" w14:textId="43E4C059" w:rsidR="0097745D" w:rsidRDefault="0097745D" w:rsidP="0097745D">
      <w:pPr>
        <w:rPr>
          <w:rFonts w:ascii="Arial" w:hAnsi="Arial" w:cs="Arial"/>
          <w:b/>
          <w:bCs/>
          <w:color w:val="324B72"/>
          <w:sz w:val="21"/>
          <w:szCs w:val="21"/>
        </w:rPr>
      </w:pPr>
      <w:hyperlink r:id="rId7" w:tgtFrame="_blank" w:tooltip="Affinity Selection-Mass Spectrometry: Development and Application in Drug Discovery" w:history="1">
        <w:r w:rsidRPr="00BE049A">
          <w:rPr>
            <w:rFonts w:ascii="Arial" w:hAnsi="Arial" w:cs="Arial"/>
            <w:b/>
            <w:bCs/>
            <w:color w:val="324B72"/>
            <w:sz w:val="21"/>
            <w:szCs w:val="21"/>
          </w:rPr>
          <w:t>Learn more »</w:t>
        </w:r>
      </w:hyperlink>
    </w:p>
    <w:p w14:paraId="39B3F112" w14:textId="4734181B" w:rsidR="0097745D" w:rsidRDefault="0097745D" w:rsidP="0097745D">
      <w:pPr>
        <w:rPr>
          <w:rFonts w:ascii="Arial" w:hAnsi="Arial" w:cs="Arial"/>
          <w:b/>
          <w:bCs/>
          <w:color w:val="324B72"/>
          <w:sz w:val="21"/>
          <w:szCs w:val="21"/>
        </w:rPr>
      </w:pPr>
    </w:p>
    <w:p w14:paraId="362B0EE5" w14:textId="77777777" w:rsidR="0097745D" w:rsidRPr="00B35506" w:rsidRDefault="0097745D" w:rsidP="0097745D">
      <w:pPr>
        <w:shd w:val="clear" w:color="auto" w:fill="FFFFFF"/>
        <w:textAlignment w:val="baseline"/>
        <w:rPr>
          <w:color w:val="000000" w:themeColor="text1"/>
        </w:rPr>
      </w:pPr>
      <w:r w:rsidRPr="00B35506">
        <w:rPr>
          <w:b/>
          <w:bCs/>
          <w:color w:val="000000" w:themeColor="text1"/>
        </w:rPr>
        <w:t>Pittsburgh Analytical Chemistry Award</w:t>
      </w:r>
      <w:r>
        <w:rPr>
          <w:b/>
          <w:bCs/>
          <w:color w:val="000000" w:themeColor="text1"/>
        </w:rPr>
        <w:t>: Richard Yost</w:t>
      </w:r>
      <w:r w:rsidRPr="00B35506">
        <w:rPr>
          <w:b/>
          <w:bCs/>
          <w:color w:val="000000" w:themeColor="text1"/>
        </w:rPr>
        <w:t xml:space="preserve"> </w:t>
      </w:r>
    </w:p>
    <w:p w14:paraId="2CE72F0D" w14:textId="77777777" w:rsidR="0097745D" w:rsidRDefault="0097745D" w:rsidP="0097745D">
      <w:pPr>
        <w:shd w:val="clear" w:color="auto" w:fill="FFFFFF"/>
        <w:textAlignment w:val="baseline"/>
        <w:rPr>
          <w:color w:val="000000" w:themeColor="text1"/>
        </w:rPr>
      </w:pPr>
      <w:r w:rsidRPr="00B35506">
        <w:rPr>
          <w:color w:val="000000" w:themeColor="text1"/>
        </w:rPr>
        <w:t>Professor Richard Yost</w:t>
      </w:r>
      <w:r>
        <w:rPr>
          <w:color w:val="000000" w:themeColor="text1"/>
        </w:rPr>
        <w:t xml:space="preserve"> of the University of Florida</w:t>
      </w:r>
      <w:r w:rsidRPr="00B35506">
        <w:rPr>
          <w:color w:val="000000" w:themeColor="text1"/>
        </w:rPr>
        <w:t xml:space="preserve"> is widely recognized as a leader in mass spectrometry and analytical chemistry, most notably for his co-invention of the triple quadr</w:t>
      </w:r>
      <w:r>
        <w:rPr>
          <w:color w:val="000000" w:themeColor="text1"/>
        </w:rPr>
        <w:t>u</w:t>
      </w:r>
      <w:r w:rsidRPr="00B35506">
        <w:rPr>
          <w:color w:val="000000" w:themeColor="text1"/>
        </w:rPr>
        <w:t xml:space="preserve">pole mass spectrometer, which has revolutionized important measurements impacting </w:t>
      </w:r>
      <w:r>
        <w:rPr>
          <w:color w:val="000000" w:themeColor="text1"/>
        </w:rPr>
        <w:t>many fields of study</w:t>
      </w:r>
      <w:r w:rsidRPr="00B35506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97745D">
        <w:rPr>
          <w:i/>
          <w:iCs/>
          <w:color w:val="000000" w:themeColor="text1"/>
        </w:rPr>
        <w:t>Thursday morning.</w:t>
      </w:r>
    </w:p>
    <w:p w14:paraId="3C04C09E" w14:textId="77777777" w:rsidR="0097745D" w:rsidRDefault="0097745D" w:rsidP="0097745D">
      <w:pPr>
        <w:rPr>
          <w:rFonts w:ascii="Arial" w:hAnsi="Arial" w:cs="Arial"/>
          <w:color w:val="454545"/>
          <w:sz w:val="20"/>
          <w:szCs w:val="20"/>
        </w:rPr>
      </w:pPr>
      <w:hyperlink r:id="rId8" w:tgtFrame="_blank" w:tooltip="Affinity Selection-Mass Spectrometry: Development and Application in Drug Discovery" w:history="1">
        <w:r w:rsidRPr="00BE049A">
          <w:rPr>
            <w:rFonts w:ascii="Arial" w:hAnsi="Arial" w:cs="Arial"/>
            <w:b/>
            <w:bCs/>
            <w:color w:val="324B72"/>
            <w:sz w:val="21"/>
            <w:szCs w:val="21"/>
          </w:rPr>
          <w:t>Learn more »</w:t>
        </w:r>
      </w:hyperlink>
    </w:p>
    <w:p w14:paraId="348D921C" w14:textId="77777777" w:rsidR="0097745D" w:rsidRDefault="0097745D" w:rsidP="0097745D">
      <w:pPr>
        <w:rPr>
          <w:rFonts w:ascii="Arial" w:hAnsi="Arial" w:cs="Arial"/>
          <w:color w:val="454545"/>
          <w:sz w:val="20"/>
          <w:szCs w:val="20"/>
        </w:rPr>
      </w:pPr>
    </w:p>
    <w:p w14:paraId="5F816136" w14:textId="77777777" w:rsidR="0097745D" w:rsidRDefault="0097745D" w:rsidP="0097745D">
      <w:pPr>
        <w:shd w:val="clear" w:color="auto" w:fill="FFFFFF"/>
        <w:textAlignment w:val="baseline"/>
        <w:rPr>
          <w:color w:val="000000" w:themeColor="text1"/>
        </w:rPr>
      </w:pPr>
    </w:p>
    <w:p w14:paraId="522FA409" w14:textId="09803942" w:rsidR="0097745D" w:rsidRPr="0097745D" w:rsidRDefault="0097745D" w:rsidP="0097745D">
      <w:pPr>
        <w:pStyle w:val="NoSpacing"/>
        <w:rPr>
          <w:b/>
          <w:bCs/>
          <w:color w:val="FF0000"/>
        </w:rPr>
      </w:pPr>
      <w:r w:rsidRPr="0097745D">
        <w:rPr>
          <w:b/>
          <w:bCs/>
          <w:color w:val="FF0000"/>
        </w:rPr>
        <w:t>OTHER FEATURED SYMPOSIA</w:t>
      </w:r>
    </w:p>
    <w:p w14:paraId="61EA2CD6" w14:textId="77777777" w:rsidR="00F2010F" w:rsidRDefault="00F2010F" w:rsidP="0097745D">
      <w:pPr>
        <w:pStyle w:val="NoSpacing"/>
        <w:rPr>
          <w:b/>
          <w:bCs/>
          <w:color w:val="FF0000"/>
        </w:rPr>
      </w:pPr>
    </w:p>
    <w:p w14:paraId="0550FFC6" w14:textId="208DB95F" w:rsidR="00F2010F" w:rsidRDefault="00DB41B9" w:rsidP="0097745D">
      <w:pPr>
        <w:pStyle w:val="NoSpacing"/>
      </w:pPr>
      <w:r w:rsidRPr="00D21957">
        <w:rPr>
          <w:b/>
          <w:bCs/>
          <w:color w:val="FF0000"/>
        </w:rPr>
        <w:t>MONDAY</w:t>
      </w:r>
    </w:p>
    <w:p w14:paraId="7DF1BBE3" w14:textId="6D210A0F" w:rsidR="00F2010F" w:rsidRPr="00BE049A" w:rsidRDefault="00BE049A" w:rsidP="0097745D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i w:val="0"/>
          <w:iCs w:val="0"/>
          <w:color w:val="585F69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br/>
      </w:r>
      <w:r w:rsidRPr="00BE049A">
        <w:rPr>
          <w:rFonts w:ascii="Times New Roman" w:hAnsi="Times New Roman" w:cs="Times New Roman"/>
          <w:b/>
          <w:bCs/>
          <w:i w:val="0"/>
          <w:iCs w:val="0"/>
          <w:color w:val="585F69"/>
        </w:rPr>
        <w:t>Recent Advances in Mass Spectrometry for Process Monitorin</w:t>
      </w:r>
      <w:r>
        <w:rPr>
          <w:rFonts w:ascii="Times New Roman" w:hAnsi="Times New Roman" w:cs="Times New Roman"/>
          <w:b/>
          <w:bCs/>
          <w:i w:val="0"/>
          <w:iCs w:val="0"/>
          <w:color w:val="585F69"/>
        </w:rPr>
        <w:t>g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E049A" w:rsidRPr="00BE049A" w14:paraId="6B6BC1EA" w14:textId="77777777" w:rsidTr="00BE049A">
        <w:trPr>
          <w:tblCellSpacing w:w="0" w:type="dxa"/>
        </w:trPr>
        <w:tc>
          <w:tcPr>
            <w:tcW w:w="0" w:type="auto"/>
            <w:hideMark/>
          </w:tcPr>
          <w:p w14:paraId="13BA4167" w14:textId="69C8A4F7" w:rsidR="00BE049A" w:rsidRPr="0097745D" w:rsidRDefault="00BE049A" w:rsidP="0097745D">
            <w:r w:rsidRPr="00BE049A">
              <w:rPr>
                <w:color w:val="000000" w:themeColor="text1"/>
              </w:rPr>
              <w:t xml:space="preserve">This symposium </w:t>
            </w:r>
            <w:r w:rsidRPr="00BE049A">
              <w:rPr>
                <w:color w:val="000000" w:themeColor="text1"/>
                <w:shd w:val="clear" w:color="auto" w:fill="FFFFFF"/>
              </w:rPr>
              <w:t>highlights recent advances in MS for reaction monitoring approaches for small and large molecules</w:t>
            </w:r>
            <w:r w:rsidR="004C6294">
              <w:rPr>
                <w:color w:val="000000" w:themeColor="text1"/>
                <w:shd w:val="clear" w:color="auto" w:fill="FFFFFF"/>
              </w:rPr>
              <w:t>, with talks of interest for both</w:t>
            </w:r>
            <w:r w:rsidRPr="00BE049A">
              <w:rPr>
                <w:color w:val="000000" w:themeColor="text1"/>
                <w:shd w:val="clear" w:color="auto" w:fill="FFFFFF"/>
              </w:rPr>
              <w:t xml:space="preserve"> analytical and process scientists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.</w:t>
            </w:r>
            <w:r w:rsidR="0097745D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97745D" w:rsidRPr="0097745D">
              <w:rPr>
                <w:rFonts w:ascii="Helvetica Neue" w:hAnsi="Helvetica Neue"/>
                <w:i/>
                <w:iCs/>
                <w:color w:val="333333"/>
                <w:sz w:val="21"/>
                <w:szCs w:val="21"/>
                <w:shd w:val="clear" w:color="auto" w:fill="FFFFFF"/>
              </w:rPr>
              <w:t>Monday morning.</w:t>
            </w:r>
            <w:r w:rsidR="0097745D">
              <w:rPr>
                <w:rFonts w:ascii="Helvetica Neue" w:hAnsi="Helvetica Neue"/>
                <w:i/>
                <w:i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hyperlink r:id="rId9" w:tgtFrame="_blank" w:tooltip="Affinity Selection-Mass Spectrometry: Development and Application in Drug Discovery" w:history="1">
              <w:r w:rsidRPr="00BE049A">
                <w:rPr>
                  <w:rFonts w:ascii="Arial" w:hAnsi="Arial" w:cs="Arial"/>
                  <w:b/>
                  <w:bCs/>
                  <w:color w:val="324B72"/>
                  <w:sz w:val="21"/>
                  <w:szCs w:val="21"/>
                </w:rPr>
                <w:t>Learn more »</w:t>
              </w:r>
            </w:hyperlink>
          </w:p>
        </w:tc>
      </w:tr>
    </w:tbl>
    <w:p w14:paraId="1A67BFE1" w14:textId="0F256A9D" w:rsidR="00F2010F" w:rsidRDefault="00F2010F" w:rsidP="0097745D">
      <w:pPr>
        <w:pStyle w:val="NoSpacing"/>
      </w:pPr>
    </w:p>
    <w:p w14:paraId="26FFE73E" w14:textId="63707AB9" w:rsidR="007B50FE" w:rsidRDefault="007B50FE" w:rsidP="0097745D">
      <w:pPr>
        <w:rPr>
          <w:rFonts w:ascii="Arial" w:hAnsi="Arial" w:cs="Arial"/>
          <w:color w:val="454545"/>
          <w:sz w:val="20"/>
          <w:szCs w:val="20"/>
        </w:rPr>
      </w:pPr>
      <w:r w:rsidRPr="002F49F7">
        <w:rPr>
          <w:b/>
          <w:bCs/>
          <w:i/>
          <w:iCs/>
          <w:color w:val="000000" w:themeColor="text1"/>
        </w:rPr>
        <w:lastRenderedPageBreak/>
        <w:br/>
      </w:r>
      <w:r w:rsidRPr="002F49F7">
        <w:rPr>
          <w:b/>
          <w:bCs/>
          <w:color w:val="000000" w:themeColor="text1"/>
        </w:rPr>
        <w:t>Next-Generation Imaging Mass Spectrometry</w:t>
      </w:r>
      <w:r>
        <w:rPr>
          <w:b/>
          <w:bCs/>
          <w:i/>
          <w:iCs/>
          <w:color w:val="000000" w:themeColor="text1"/>
        </w:rPr>
        <w:br/>
      </w:r>
      <w:r>
        <w:rPr>
          <w:color w:val="333333"/>
          <w:shd w:val="clear" w:color="auto" w:fill="FFFFFF"/>
        </w:rPr>
        <w:t>This symposium</w:t>
      </w:r>
      <w:r w:rsidR="004C629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brings together five young leaders to discuss cutting-edge developments in imaging mass spectrometry technologies</w:t>
      </w:r>
      <w:r w:rsidR="004C6294">
        <w:rPr>
          <w:color w:val="333333"/>
          <w:shd w:val="clear" w:color="auto" w:fill="FFFFFF"/>
        </w:rPr>
        <w:t xml:space="preserve">, in </w:t>
      </w:r>
      <w:r>
        <w:rPr>
          <w:color w:val="333333"/>
          <w:shd w:val="clear" w:color="auto" w:fill="FFFFFF"/>
        </w:rPr>
        <w:t>metabolomics, proteomics, imaging, fundamental ion chemistry, and biomedical analyses.</w:t>
      </w:r>
      <w:r w:rsidR="0097745D">
        <w:rPr>
          <w:color w:val="333333"/>
          <w:shd w:val="clear" w:color="auto" w:fill="FFFFFF"/>
        </w:rPr>
        <w:t xml:space="preserve"> </w:t>
      </w:r>
      <w:r w:rsidR="0097745D" w:rsidRPr="0097745D">
        <w:rPr>
          <w:i/>
          <w:iCs/>
          <w:color w:val="333333"/>
          <w:shd w:val="clear" w:color="auto" w:fill="FFFFFF"/>
        </w:rPr>
        <w:t>Monday afternoon.</w:t>
      </w:r>
      <w:r w:rsidR="0097745D">
        <w:rPr>
          <w:i/>
          <w:iCs/>
          <w:color w:val="333333"/>
          <w:shd w:val="clear" w:color="auto" w:fill="FFFFFF"/>
        </w:rPr>
        <w:t xml:space="preserve"> </w:t>
      </w:r>
      <w:hyperlink r:id="rId10" w:tgtFrame="_blank" w:tooltip="Affinity Selection-Mass Spectrometry: Development and Application in Drug Discovery" w:history="1">
        <w:r w:rsidRPr="00BE049A">
          <w:rPr>
            <w:rFonts w:ascii="Arial" w:hAnsi="Arial" w:cs="Arial"/>
            <w:b/>
            <w:bCs/>
            <w:color w:val="324B72"/>
            <w:sz w:val="21"/>
            <w:szCs w:val="21"/>
          </w:rPr>
          <w:t xml:space="preserve">Learn </w:t>
        </w:r>
        <w:r w:rsidRPr="00BE049A">
          <w:rPr>
            <w:rFonts w:ascii="Arial" w:hAnsi="Arial" w:cs="Arial"/>
            <w:b/>
            <w:bCs/>
            <w:color w:val="324B72"/>
            <w:sz w:val="21"/>
            <w:szCs w:val="21"/>
          </w:rPr>
          <w:t>m</w:t>
        </w:r>
        <w:r w:rsidRPr="00BE049A">
          <w:rPr>
            <w:rFonts w:ascii="Arial" w:hAnsi="Arial" w:cs="Arial"/>
            <w:b/>
            <w:bCs/>
            <w:color w:val="324B72"/>
            <w:sz w:val="21"/>
            <w:szCs w:val="21"/>
          </w:rPr>
          <w:t>ore »</w:t>
        </w:r>
      </w:hyperlink>
    </w:p>
    <w:p w14:paraId="1BDF0F0B" w14:textId="77777777" w:rsidR="007B50FE" w:rsidRDefault="007B50FE" w:rsidP="0097745D">
      <w:pPr>
        <w:rPr>
          <w:rFonts w:ascii="Arial" w:hAnsi="Arial" w:cs="Arial"/>
          <w:color w:val="454545"/>
          <w:sz w:val="20"/>
          <w:szCs w:val="20"/>
        </w:rPr>
      </w:pPr>
    </w:p>
    <w:p w14:paraId="699524DE" w14:textId="3C1225BC" w:rsidR="007B50FE" w:rsidRDefault="00B35506" w:rsidP="0097745D">
      <w:pPr>
        <w:rPr>
          <w:rFonts w:ascii="Arial" w:hAnsi="Arial" w:cs="Arial"/>
          <w:color w:val="454545"/>
          <w:sz w:val="20"/>
          <w:szCs w:val="20"/>
        </w:rPr>
      </w:pPr>
      <w:r w:rsidRPr="00B35506">
        <w:rPr>
          <w:b/>
          <w:bCs/>
          <w:color w:val="000000" w:themeColor="text1"/>
          <w:bdr w:val="none" w:sz="0" w:space="0" w:color="auto" w:frame="1"/>
        </w:rPr>
        <w:t>Wallace H.</w:t>
      </w:r>
      <w:proofErr w:type="spellStart"/>
      <w:r w:rsidRPr="00B35506">
        <w:rPr>
          <w:b/>
          <w:bCs/>
          <w:color w:val="000000" w:themeColor="text1"/>
          <w:bdr w:val="none" w:sz="0" w:space="0" w:color="auto" w:frame="1"/>
        </w:rPr>
        <w:t xml:space="preserve"> </w:t>
      </w:r>
      <w:proofErr w:type="spellEnd"/>
      <w:r w:rsidRPr="00B35506">
        <w:rPr>
          <w:b/>
          <w:bCs/>
          <w:color w:val="000000" w:themeColor="text1"/>
          <w:bdr w:val="none" w:sz="0" w:space="0" w:color="auto" w:frame="1"/>
        </w:rPr>
        <w:t>Coulter Lecture</w:t>
      </w:r>
      <w:r w:rsidR="004F49F2">
        <w:rPr>
          <w:b/>
          <w:bCs/>
          <w:color w:val="000000" w:themeColor="text1"/>
          <w:bdr w:val="none" w:sz="0" w:space="0" w:color="auto" w:frame="1"/>
        </w:rPr>
        <w:t xml:space="preserve"> on Industrial Chemistry</w:t>
      </w:r>
      <w:r w:rsidR="007B50FE">
        <w:rPr>
          <w:b/>
          <w:bCs/>
          <w:color w:val="000000" w:themeColor="text1"/>
          <w:bdr w:val="none" w:sz="0" w:space="0" w:color="auto" w:frame="1"/>
        </w:rPr>
        <w:br/>
      </w:r>
      <w:r w:rsidRPr="004F49F2">
        <w:rPr>
          <w:color w:val="000000" w:themeColor="text1"/>
        </w:rPr>
        <w:t xml:space="preserve">Industrial laboratories have played a major role in innovation and commercialization of new technologies in energy and chemicals. </w:t>
      </w:r>
      <w:r w:rsidR="0097745D">
        <w:rPr>
          <w:color w:val="000000" w:themeColor="text1"/>
        </w:rPr>
        <w:t xml:space="preserve">In this special session, </w:t>
      </w:r>
      <w:r w:rsidR="004F49F2" w:rsidRPr="004F49F2">
        <w:rPr>
          <w:color w:val="000000" w:themeColor="text1"/>
          <w:bdr w:val="none" w:sz="0" w:space="0" w:color="auto" w:frame="1"/>
        </w:rPr>
        <w:t xml:space="preserve">Joseph Powell, </w:t>
      </w:r>
      <w:r w:rsidR="0097745D">
        <w:rPr>
          <w:color w:val="000000" w:themeColor="text1"/>
          <w:bdr w:val="none" w:sz="0" w:space="0" w:color="auto" w:frame="1"/>
        </w:rPr>
        <w:t xml:space="preserve">the </w:t>
      </w:r>
      <w:r w:rsidR="004F49F2" w:rsidRPr="004F49F2">
        <w:rPr>
          <w:color w:val="000000" w:themeColor="text1"/>
          <w:bdr w:val="none" w:sz="0" w:space="0" w:color="auto" w:frame="1"/>
        </w:rPr>
        <w:t>Chief Scientist</w:t>
      </w:r>
      <w:r w:rsidR="00861C37">
        <w:rPr>
          <w:color w:val="000000" w:themeColor="text1"/>
          <w:bdr w:val="none" w:sz="0" w:space="0" w:color="auto" w:frame="1"/>
        </w:rPr>
        <w:t xml:space="preserve"> at Shell Oil Company</w:t>
      </w:r>
      <w:r w:rsidR="004F49F2">
        <w:rPr>
          <w:color w:val="000000" w:themeColor="text1"/>
          <w:bdr w:val="none" w:sz="0" w:space="0" w:color="auto" w:frame="1"/>
        </w:rPr>
        <w:t>,</w:t>
      </w:r>
      <w:r w:rsidR="004F49F2" w:rsidRPr="004F49F2">
        <w:rPr>
          <w:color w:val="000000" w:themeColor="text1"/>
        </w:rPr>
        <w:t xml:space="preserve"> </w:t>
      </w:r>
      <w:r w:rsidRPr="004F49F2">
        <w:rPr>
          <w:color w:val="000000" w:themeColor="text1"/>
        </w:rPr>
        <w:t>will present case studies in technology development in biofuels and new energies.</w:t>
      </w:r>
      <w:r w:rsidR="004F49F2">
        <w:rPr>
          <w:color w:val="000000" w:themeColor="text1"/>
        </w:rPr>
        <w:t xml:space="preserve"> </w:t>
      </w:r>
      <w:r w:rsidR="0097745D" w:rsidRPr="0097745D">
        <w:rPr>
          <w:i/>
          <w:iCs/>
          <w:color w:val="000000" w:themeColor="text1"/>
        </w:rPr>
        <w:t>Monday at 5:00 pm.</w:t>
      </w:r>
      <w:r w:rsidR="0097745D">
        <w:rPr>
          <w:color w:val="000000" w:themeColor="text1"/>
        </w:rPr>
        <w:t xml:space="preserve"> </w:t>
      </w:r>
      <w:hyperlink r:id="rId11" w:tgtFrame="_blank" w:tooltip="Affinity Selection-Mass Spectrometry: Development and Application in Drug Discovery" w:history="1">
        <w:r w:rsidR="007B50FE" w:rsidRPr="00BE049A">
          <w:rPr>
            <w:rFonts w:ascii="Arial" w:hAnsi="Arial" w:cs="Arial"/>
            <w:b/>
            <w:bCs/>
            <w:color w:val="324B72"/>
            <w:sz w:val="21"/>
            <w:szCs w:val="21"/>
          </w:rPr>
          <w:t>Learn more »</w:t>
        </w:r>
      </w:hyperlink>
    </w:p>
    <w:p w14:paraId="5E328319" w14:textId="1212D1F2" w:rsidR="00D21957" w:rsidRDefault="00D21957" w:rsidP="0097745D">
      <w:pPr>
        <w:rPr>
          <w:color w:val="000000" w:themeColor="text1"/>
        </w:rPr>
      </w:pPr>
    </w:p>
    <w:p w14:paraId="0FFB7290" w14:textId="2624B900" w:rsidR="00F23925" w:rsidRDefault="00DB41B9" w:rsidP="0097745D">
      <w:pPr>
        <w:textAlignment w:val="baseline"/>
        <w:rPr>
          <w:b/>
          <w:bCs/>
          <w:color w:val="FF0000"/>
        </w:rPr>
      </w:pPr>
      <w:r>
        <w:rPr>
          <w:b/>
          <w:bCs/>
          <w:color w:val="FF0000"/>
        </w:rPr>
        <w:t>TUES</w:t>
      </w:r>
      <w:r w:rsidRPr="00DB41B9">
        <w:rPr>
          <w:b/>
          <w:bCs/>
          <w:color w:val="FF0000"/>
        </w:rPr>
        <w:t>DAY</w:t>
      </w:r>
    </w:p>
    <w:p w14:paraId="2C5BCC13" w14:textId="49A89532" w:rsidR="007B50FE" w:rsidRDefault="007B50FE" w:rsidP="0097745D">
      <w:pPr>
        <w:shd w:val="clear" w:color="auto" w:fill="FFFFFF"/>
        <w:rPr>
          <w:rFonts w:ascii="Arial" w:hAnsi="Arial" w:cs="Arial"/>
          <w:color w:val="454545"/>
          <w:sz w:val="20"/>
          <w:szCs w:val="20"/>
        </w:rPr>
      </w:pPr>
      <w:r>
        <w:rPr>
          <w:b/>
          <w:bCs/>
          <w:i/>
          <w:iCs/>
          <w:color w:val="000000" w:themeColor="text1"/>
        </w:rPr>
        <w:br/>
      </w:r>
      <w:r w:rsidR="004F49F2" w:rsidRPr="00182E72">
        <w:rPr>
          <w:b/>
          <w:bCs/>
          <w:color w:val="000000" w:themeColor="text1"/>
        </w:rPr>
        <w:t>Separations on Small Volume Samples</w:t>
      </w:r>
      <w:r w:rsidR="000C0FCE">
        <w:rPr>
          <w:color w:val="000000" w:themeColor="text1"/>
        </w:rPr>
        <w:br/>
      </w:r>
      <w:r>
        <w:rPr>
          <w:color w:val="000000"/>
          <w:shd w:val="clear" w:color="auto" w:fill="FFFFFF"/>
        </w:rPr>
        <w:t xml:space="preserve">Separation-based analysis of minute specimens including tissues, clinical fluids, or single cells requires novel miniaturized front-end approaches suitable for the quantity of starting material. This symposium will focus on systems </w:t>
      </w:r>
      <w:r w:rsidR="0097745D">
        <w:rPr>
          <w:color w:val="000000"/>
          <w:shd w:val="clear" w:color="auto" w:fill="FFFFFF"/>
        </w:rPr>
        <w:t xml:space="preserve">to address this challenge. </w:t>
      </w:r>
      <w:r w:rsidR="0097745D" w:rsidRPr="0097745D">
        <w:rPr>
          <w:i/>
          <w:iCs/>
          <w:color w:val="000000"/>
          <w:shd w:val="clear" w:color="auto" w:fill="FFFFFF"/>
        </w:rPr>
        <w:t>Tuesday afternoon.</w:t>
      </w:r>
      <w:r w:rsidR="0097745D">
        <w:rPr>
          <w:color w:val="000000"/>
          <w:shd w:val="clear" w:color="auto" w:fill="FFFFFF"/>
        </w:rPr>
        <w:t xml:space="preserve"> </w:t>
      </w:r>
      <w:hyperlink r:id="rId12" w:tgtFrame="_blank" w:tooltip="Affinity Selection-Mass Spectrometry: Development and Application in Drug Discovery" w:history="1">
        <w:r w:rsidRPr="00BE049A">
          <w:rPr>
            <w:rFonts w:ascii="Arial" w:hAnsi="Arial" w:cs="Arial"/>
            <w:b/>
            <w:bCs/>
            <w:color w:val="324B72"/>
            <w:sz w:val="21"/>
            <w:szCs w:val="21"/>
          </w:rPr>
          <w:t>Learn more »</w:t>
        </w:r>
      </w:hyperlink>
    </w:p>
    <w:p w14:paraId="51062457" w14:textId="77777777" w:rsidR="00257C97" w:rsidRDefault="00257C97" w:rsidP="0097745D">
      <w:pPr>
        <w:shd w:val="clear" w:color="auto" w:fill="FFFFFF"/>
        <w:textAlignment w:val="baseline"/>
        <w:rPr>
          <w:rFonts w:ascii="Helvetica Neue" w:hAnsi="Helvetica Neue"/>
          <w:color w:val="333333"/>
          <w:sz w:val="21"/>
          <w:szCs w:val="21"/>
        </w:rPr>
      </w:pPr>
    </w:p>
    <w:p w14:paraId="6592AFB2" w14:textId="5E6992D7" w:rsidR="00DB41B9" w:rsidRDefault="00DB41B9" w:rsidP="0097745D">
      <w:pPr>
        <w:shd w:val="clear" w:color="auto" w:fill="FFFFFF"/>
        <w:textAlignment w:val="baseline"/>
        <w:rPr>
          <w:b/>
          <w:bCs/>
          <w:color w:val="FF0000"/>
        </w:rPr>
      </w:pPr>
      <w:r w:rsidRPr="00DB41B9">
        <w:rPr>
          <w:b/>
          <w:bCs/>
          <w:color w:val="FF0000"/>
        </w:rPr>
        <w:t>THURSDAY</w:t>
      </w:r>
    </w:p>
    <w:p w14:paraId="7C64E389" w14:textId="59631850" w:rsidR="00FC7FE1" w:rsidRPr="00FC7FE1" w:rsidRDefault="000C0FCE" w:rsidP="0097745D">
      <w:pPr>
        <w:shd w:val="clear" w:color="auto" w:fill="FFFFFF"/>
        <w:textAlignment w:val="baseline"/>
        <w:rPr>
          <w:rFonts w:ascii="Arial" w:hAnsi="Arial" w:cs="Arial"/>
          <w:color w:val="454545"/>
          <w:sz w:val="20"/>
          <w:szCs w:val="20"/>
        </w:rPr>
      </w:pPr>
      <w:r>
        <w:rPr>
          <w:b/>
          <w:bCs/>
          <w:color w:val="4472C4" w:themeColor="accent1"/>
          <w:bdr w:val="none" w:sz="0" w:space="0" w:color="auto" w:frame="1"/>
        </w:rPr>
        <w:br/>
      </w:r>
      <w:r w:rsidRPr="000C0FCE">
        <w:rPr>
          <w:b/>
          <w:bCs/>
          <w:color w:val="000000" w:themeColor="text1"/>
        </w:rPr>
        <w:t>Per- and Polyfluoroalkyl Substances: Sources of Human Exposure</w:t>
      </w:r>
      <w:r w:rsidRPr="000C0FCE">
        <w:rPr>
          <w:b/>
          <w:bCs/>
          <w:color w:val="4472C4" w:themeColor="accent1"/>
          <w:bdr w:val="none" w:sz="0" w:space="0" w:color="auto" w:frame="1"/>
        </w:rPr>
        <w:br/>
      </w:r>
      <w:r w:rsidRPr="000C0FCE">
        <w:rPr>
          <w:color w:val="333333"/>
          <w:shd w:val="clear" w:color="auto" w:fill="FFFFFF"/>
        </w:rPr>
        <w:t>This symposium look</w:t>
      </w:r>
      <w:r w:rsidR="004C6294">
        <w:rPr>
          <w:color w:val="333333"/>
          <w:shd w:val="clear" w:color="auto" w:fill="FFFFFF"/>
        </w:rPr>
        <w:t>s</w:t>
      </w:r>
      <w:r w:rsidRPr="000C0FCE">
        <w:rPr>
          <w:color w:val="333333"/>
          <w:shd w:val="clear" w:color="auto" w:fill="FFFFFF"/>
        </w:rPr>
        <w:t xml:space="preserve"> at various methods used to detect PFAS in foods, cosmetics, packaging, and commercial products.</w:t>
      </w:r>
      <w:r w:rsidR="0097745D">
        <w:rPr>
          <w:color w:val="333333"/>
          <w:shd w:val="clear" w:color="auto" w:fill="FFFFFF"/>
        </w:rPr>
        <w:t xml:space="preserve"> </w:t>
      </w:r>
      <w:r w:rsidR="0097745D" w:rsidRPr="0097745D">
        <w:rPr>
          <w:i/>
          <w:iCs/>
          <w:color w:val="333333"/>
          <w:shd w:val="clear" w:color="auto" w:fill="FFFFFF"/>
        </w:rPr>
        <w:t xml:space="preserve">Thursday morning. </w:t>
      </w:r>
      <w:hyperlink r:id="rId13" w:tgtFrame="_blank" w:tooltip="Affinity Selection-Mass Spectrometry: Development and Application in Drug Discovery" w:history="1">
        <w:r w:rsidR="00FC7FE1" w:rsidRPr="00BE049A">
          <w:rPr>
            <w:rFonts w:ascii="Arial" w:hAnsi="Arial" w:cs="Arial"/>
            <w:b/>
            <w:bCs/>
            <w:color w:val="324B72"/>
            <w:sz w:val="21"/>
            <w:szCs w:val="21"/>
          </w:rPr>
          <w:t>Learn</w:t>
        </w:r>
        <w:r w:rsidR="00FC7FE1" w:rsidRPr="00BE049A">
          <w:rPr>
            <w:rFonts w:ascii="Arial" w:hAnsi="Arial" w:cs="Arial"/>
            <w:b/>
            <w:bCs/>
            <w:color w:val="324B72"/>
            <w:sz w:val="21"/>
            <w:szCs w:val="21"/>
          </w:rPr>
          <w:t xml:space="preserve"> </w:t>
        </w:r>
        <w:r w:rsidR="00FC7FE1" w:rsidRPr="00BE049A">
          <w:rPr>
            <w:rFonts w:ascii="Arial" w:hAnsi="Arial" w:cs="Arial"/>
            <w:b/>
            <w:bCs/>
            <w:color w:val="324B72"/>
            <w:sz w:val="21"/>
            <w:szCs w:val="21"/>
          </w:rPr>
          <w:t>more »</w:t>
        </w:r>
      </w:hyperlink>
      <w:r w:rsidR="00FC7FE1">
        <w:rPr>
          <w:rFonts w:ascii="Arial" w:hAnsi="Arial" w:cs="Arial"/>
          <w:color w:val="454545"/>
          <w:sz w:val="20"/>
          <w:szCs w:val="20"/>
        </w:rPr>
        <w:br/>
      </w:r>
    </w:p>
    <w:p w14:paraId="2E20D51B" w14:textId="3CBE01A4" w:rsidR="00B005B2" w:rsidRDefault="000C0FCE" w:rsidP="00CC1741">
      <w:pPr>
        <w:rPr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</w:rPr>
        <w:t>Liquid Chromatography I</w:t>
      </w:r>
      <w:r>
        <w:rPr>
          <w:b/>
          <w:bCs/>
          <w:color w:val="000000" w:themeColor="text1"/>
        </w:rPr>
        <w:br/>
      </w:r>
      <w:r w:rsidR="008156BD" w:rsidRPr="00467918">
        <w:rPr>
          <w:color w:val="000000" w:themeColor="text1"/>
          <w:shd w:val="clear" w:color="auto" w:fill="FFFFFF"/>
        </w:rPr>
        <w:t>Th</w:t>
      </w:r>
      <w:r w:rsidR="00CC1741">
        <w:rPr>
          <w:color w:val="000000" w:themeColor="text1"/>
          <w:shd w:val="clear" w:color="auto" w:fill="FFFFFF"/>
        </w:rPr>
        <w:t xml:space="preserve">e talks in this session </w:t>
      </w:r>
      <w:r w:rsidR="008156BD" w:rsidRPr="00467918">
        <w:rPr>
          <w:color w:val="000000" w:themeColor="text1"/>
          <w:shd w:val="clear" w:color="auto" w:fill="FFFFFF"/>
        </w:rPr>
        <w:t xml:space="preserve">highlight </w:t>
      </w:r>
      <w:r w:rsidR="00B005B2">
        <w:rPr>
          <w:color w:val="000000" w:themeColor="text1"/>
          <w:shd w:val="clear" w:color="auto" w:fill="FFFFFF"/>
        </w:rPr>
        <w:t>developments in</w:t>
      </w:r>
      <w:r w:rsidR="008156BD" w:rsidRPr="00467918">
        <w:rPr>
          <w:color w:val="000000" w:themeColor="text1"/>
          <w:shd w:val="clear" w:color="auto" w:fill="FFFFFF"/>
        </w:rPr>
        <w:t xml:space="preserve"> liquid chromatography</w:t>
      </w:r>
      <w:r w:rsidR="00B005B2">
        <w:rPr>
          <w:color w:val="000000" w:themeColor="text1"/>
          <w:shd w:val="clear" w:color="auto" w:fill="FFFFFF"/>
        </w:rPr>
        <w:t xml:space="preserve">, including a </w:t>
      </w:r>
    </w:p>
    <w:p w14:paraId="5B6227AF" w14:textId="7C25D7E9" w:rsidR="008156BD" w:rsidRDefault="00B005B2" w:rsidP="00CC1741">
      <w:pPr>
        <w:rPr>
          <w:rFonts w:ascii="Arial" w:hAnsi="Arial" w:cs="Arial"/>
          <w:b/>
          <w:bCs/>
          <w:color w:val="324B72"/>
          <w:sz w:val="21"/>
          <w:szCs w:val="21"/>
        </w:rPr>
      </w:pPr>
      <w:r w:rsidRPr="00B005B2">
        <w:rPr>
          <w:color w:val="000000" w:themeColor="text1"/>
          <w:shd w:val="clear" w:color="auto" w:fill="FFFFFF"/>
        </w:rPr>
        <w:t xml:space="preserve">computer-assisted modeling approach </w:t>
      </w:r>
      <w:r>
        <w:rPr>
          <w:color w:val="000000" w:themeColor="text1"/>
          <w:shd w:val="clear" w:color="auto" w:fill="FFFFFF"/>
        </w:rPr>
        <w:t xml:space="preserve">to </w:t>
      </w:r>
      <w:r w:rsidRPr="00B005B2">
        <w:rPr>
          <w:color w:val="000000" w:themeColor="text1"/>
          <w:shd w:val="clear" w:color="auto" w:fill="FFFFFF"/>
        </w:rPr>
        <w:t>simplif</w:t>
      </w:r>
      <w:r>
        <w:rPr>
          <w:color w:val="000000" w:themeColor="text1"/>
          <w:shd w:val="clear" w:color="auto" w:fill="FFFFFF"/>
        </w:rPr>
        <w:t xml:space="preserve">y </w:t>
      </w:r>
      <w:r w:rsidRPr="00B005B2">
        <w:rPr>
          <w:color w:val="000000" w:themeColor="text1"/>
          <w:shd w:val="clear" w:color="auto" w:fill="FFFFFF"/>
        </w:rPr>
        <w:t>2D-LC method development</w:t>
      </w:r>
      <w:r>
        <w:rPr>
          <w:color w:val="000000" w:themeColor="text1"/>
          <w:shd w:val="clear" w:color="auto" w:fill="FFFFFF"/>
        </w:rPr>
        <w:t xml:space="preserve">, the use of aligned continuous gradient stationary phases, the development of </w:t>
      </w:r>
      <w:r>
        <w:rPr>
          <w:color w:val="000000" w:themeColor="text1"/>
          <w:shd w:val="clear" w:color="auto" w:fill="FFFFFF"/>
        </w:rPr>
        <w:t xml:space="preserve">alkaline-stable packing materials based on calcium carbonate, </w:t>
      </w:r>
      <w:r>
        <w:rPr>
          <w:color w:val="000000" w:themeColor="text1"/>
          <w:shd w:val="clear" w:color="auto" w:fill="FFFFFF"/>
        </w:rPr>
        <w:t>and more.</w:t>
      </w:r>
      <w:r w:rsidR="00820806">
        <w:rPr>
          <w:color w:val="000000" w:themeColor="text1"/>
          <w:shd w:val="clear" w:color="auto" w:fill="FFFFFF"/>
        </w:rPr>
        <w:t xml:space="preserve"> </w:t>
      </w:r>
      <w:proofErr w:type="gramStart"/>
      <w:r w:rsidR="0097745D" w:rsidRPr="0097745D">
        <w:rPr>
          <w:i/>
          <w:iCs/>
          <w:color w:val="000000" w:themeColor="text1"/>
          <w:shd w:val="clear" w:color="auto" w:fill="FFFFFF"/>
        </w:rPr>
        <w:t>Thursday</w:t>
      </w:r>
      <w:proofErr w:type="gramEnd"/>
      <w:r w:rsidR="0097745D" w:rsidRPr="0097745D">
        <w:rPr>
          <w:i/>
          <w:iCs/>
          <w:color w:val="000000" w:themeColor="text1"/>
          <w:shd w:val="clear" w:color="auto" w:fill="FFFFFF"/>
        </w:rPr>
        <w:t xml:space="preserve"> afternoon.</w:t>
      </w:r>
      <w:r w:rsidR="0097745D" w:rsidRPr="0097745D">
        <w:rPr>
          <w:i/>
          <w:iCs/>
          <w:color w:val="333333"/>
          <w:shd w:val="clear" w:color="auto" w:fill="FFFFFF"/>
        </w:rPr>
        <w:t xml:space="preserve"> </w:t>
      </w:r>
      <w:hyperlink r:id="rId14" w:tgtFrame="_blank" w:tooltip="Affinity Selection-Mass Spectrometry: Development and Application in Drug Discovery" w:history="1">
        <w:r w:rsidR="0097745D" w:rsidRPr="00BE049A">
          <w:rPr>
            <w:rFonts w:ascii="Arial" w:hAnsi="Arial" w:cs="Arial"/>
            <w:b/>
            <w:bCs/>
            <w:color w:val="324B72"/>
            <w:sz w:val="21"/>
            <w:szCs w:val="21"/>
          </w:rPr>
          <w:t>Learn more »</w:t>
        </w:r>
      </w:hyperlink>
    </w:p>
    <w:p w14:paraId="28495E64" w14:textId="78DA5FB2" w:rsidR="000C0FCE" w:rsidRPr="00A06237" w:rsidRDefault="000C0FCE" w:rsidP="00A06237">
      <w:pPr>
        <w:shd w:val="clear" w:color="auto" w:fill="FFFFFF"/>
        <w:textAlignment w:val="baseline"/>
        <w:rPr>
          <w:b/>
          <w:bCs/>
          <w:color w:val="FF0000"/>
        </w:rPr>
      </w:pPr>
      <w:r>
        <w:rPr>
          <w:b/>
          <w:bCs/>
          <w:color w:val="000000" w:themeColor="text1"/>
        </w:rPr>
        <w:br/>
      </w:r>
      <w:r w:rsidR="00F2010F" w:rsidRPr="00F2010F">
        <w:rPr>
          <w:b/>
          <w:bCs/>
          <w:color w:val="FF0000"/>
        </w:rPr>
        <w:t>FRIDAY</w:t>
      </w:r>
      <w:r>
        <w:rPr>
          <w:b/>
          <w:bCs/>
          <w:color w:val="4472C4" w:themeColor="accent1"/>
          <w:bdr w:val="none" w:sz="0" w:space="0" w:color="auto" w:frame="1"/>
        </w:rPr>
        <w:br/>
      </w:r>
      <w:r w:rsidRPr="000C0FCE">
        <w:rPr>
          <w:b/>
          <w:bCs/>
          <w:color w:val="000000" w:themeColor="text1"/>
          <w:bdr w:val="none" w:sz="0" w:space="0" w:color="auto" w:frame="1"/>
        </w:rPr>
        <w:t>Past, Present, and Future of Chiral Separations</w:t>
      </w:r>
      <w:r>
        <w:rPr>
          <w:b/>
          <w:bCs/>
          <w:color w:val="000000" w:themeColor="text1"/>
          <w:bdr w:val="none" w:sz="0" w:space="0" w:color="auto" w:frame="1"/>
        </w:rPr>
        <w:br/>
      </w:r>
      <w:r w:rsidR="00384412">
        <w:rPr>
          <w:color w:val="000000" w:themeColor="text1"/>
          <w:shd w:val="clear" w:color="auto" w:fill="FFFFFF"/>
        </w:rPr>
        <w:t>Talks in t</w:t>
      </w:r>
      <w:r w:rsidRPr="000C0FCE">
        <w:rPr>
          <w:color w:val="000000" w:themeColor="text1"/>
          <w:shd w:val="clear" w:color="auto" w:fill="FFFFFF"/>
        </w:rPr>
        <w:t xml:space="preserve">his symposium will cover topics related to column and stationary phase development and instrumentation, along with analytical and production-scale applications of chiral chromatography. </w:t>
      </w:r>
      <w:r w:rsidR="0097745D" w:rsidRPr="0097745D">
        <w:rPr>
          <w:i/>
          <w:iCs/>
          <w:color w:val="000000" w:themeColor="text1"/>
          <w:shd w:val="clear" w:color="auto" w:fill="FFFFFF"/>
        </w:rPr>
        <w:t>Friday afternoon</w:t>
      </w:r>
      <w:r w:rsidR="0097745D">
        <w:rPr>
          <w:color w:val="000000" w:themeColor="text1"/>
          <w:shd w:val="clear" w:color="auto" w:fill="FFFFFF"/>
        </w:rPr>
        <w:t xml:space="preserve">. </w:t>
      </w:r>
      <w:hyperlink r:id="rId15" w:tgtFrame="_blank" w:tooltip="Affinity Selection-Mass Spectrometry: Development and Application in Drug Discovery" w:history="1">
        <w:r w:rsidRPr="00BE049A">
          <w:rPr>
            <w:rFonts w:ascii="Arial" w:hAnsi="Arial" w:cs="Arial"/>
            <w:b/>
            <w:bCs/>
            <w:color w:val="324B72"/>
            <w:sz w:val="21"/>
            <w:szCs w:val="21"/>
          </w:rPr>
          <w:t>Learn more »</w:t>
        </w:r>
      </w:hyperlink>
    </w:p>
    <w:p w14:paraId="4A882C36" w14:textId="6514F94B" w:rsidR="005A578A" w:rsidRPr="00C96E91" w:rsidRDefault="005A578A" w:rsidP="0097745D">
      <w:pPr>
        <w:textAlignment w:val="baseline"/>
        <w:outlineLvl w:val="1"/>
        <w:rPr>
          <w:b/>
          <w:bCs/>
          <w:color w:val="000000" w:themeColor="text1"/>
        </w:rPr>
      </w:pPr>
    </w:p>
    <w:p w14:paraId="2952B977" w14:textId="77777777" w:rsidR="005A578A" w:rsidRPr="00C96E91" w:rsidRDefault="005A578A" w:rsidP="0097745D">
      <w:pPr>
        <w:pStyle w:val="NormalWeb"/>
        <w:spacing w:before="0" w:beforeAutospacing="0" w:after="0" w:afterAutospacing="0"/>
        <w:textAlignment w:val="baseline"/>
        <w:rPr>
          <w:b/>
          <w:bCs/>
          <w:color w:val="444444"/>
        </w:rPr>
      </w:pPr>
      <w:r w:rsidRPr="00C96E91">
        <w:rPr>
          <w:b/>
          <w:bCs/>
          <w:color w:val="444444"/>
        </w:rPr>
        <w:t xml:space="preserve">Visit </w:t>
      </w:r>
      <w:hyperlink r:id="rId16" w:history="1">
        <w:r w:rsidRPr="00C96E91">
          <w:rPr>
            <w:rStyle w:val="Hyperlink"/>
            <w:b/>
            <w:bCs/>
          </w:rPr>
          <w:t>https://pittcon.org/technical-program/</w:t>
        </w:r>
      </w:hyperlink>
      <w:r w:rsidRPr="00C96E91">
        <w:rPr>
          <w:b/>
          <w:bCs/>
          <w:color w:val="444444"/>
        </w:rPr>
        <w:t xml:space="preserve"> to view the complete program.</w:t>
      </w:r>
    </w:p>
    <w:p w14:paraId="30127484" w14:textId="77777777" w:rsidR="0097745D" w:rsidRDefault="0097745D" w:rsidP="0097745D">
      <w:pPr>
        <w:rPr>
          <w:b/>
          <w:bCs/>
          <w:color w:val="FF5300"/>
          <w:shd w:val="clear" w:color="auto" w:fill="FFFFFF"/>
        </w:rPr>
      </w:pPr>
    </w:p>
    <w:p w14:paraId="5DEA772C" w14:textId="6757D850" w:rsidR="00784597" w:rsidRPr="0097745D" w:rsidRDefault="00784597" w:rsidP="0097745D">
      <w:pPr>
        <w:shd w:val="clear" w:color="auto" w:fill="FFFFFF"/>
        <w:textAlignment w:val="baseline"/>
        <w:rPr>
          <w:b/>
          <w:bCs/>
          <w:color w:val="FF0000"/>
        </w:rPr>
      </w:pPr>
      <w:r w:rsidRPr="0097745D">
        <w:rPr>
          <w:b/>
          <w:bCs/>
          <w:color w:val="FF0000"/>
        </w:rPr>
        <w:t>Unique Networking Opportunities</w:t>
      </w:r>
    </w:p>
    <w:p w14:paraId="7BF9EA5C" w14:textId="4F0CC4AB" w:rsidR="00784597" w:rsidRDefault="00384412" w:rsidP="0097745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The informal 90-minute </w:t>
      </w:r>
      <w:proofErr w:type="spellStart"/>
      <w:r>
        <w:rPr>
          <w:color w:val="000000" w:themeColor="text1"/>
          <w:shd w:val="clear" w:color="auto" w:fill="FFFFFF"/>
        </w:rPr>
        <w:t>n</w:t>
      </w:r>
      <w:r w:rsidR="00784597" w:rsidRPr="00784597">
        <w:rPr>
          <w:color w:val="000000" w:themeColor="text1"/>
          <w:shd w:val="clear" w:color="auto" w:fill="FFFFFF"/>
        </w:rPr>
        <w:t>etworking</w:t>
      </w:r>
      <w:r>
        <w:rPr>
          <w:color w:val="000000" w:themeColor="text1"/>
          <w:shd w:val="clear" w:color="auto" w:fill="FFFFFF"/>
        </w:rPr>
        <w:t>s</w:t>
      </w:r>
      <w:r w:rsidR="00784597" w:rsidRPr="00784597">
        <w:rPr>
          <w:color w:val="000000" w:themeColor="text1"/>
          <w:shd w:val="clear" w:color="auto" w:fill="FFFFFF"/>
        </w:rPr>
        <w:t>Sessions</w:t>
      </w:r>
      <w:proofErr w:type="spellEnd"/>
      <w:r w:rsidR="00784597" w:rsidRPr="00784597">
        <w:rPr>
          <w:color w:val="000000" w:themeColor="text1"/>
          <w:shd w:val="clear" w:color="auto" w:fill="FFFFFF"/>
        </w:rPr>
        <w:t xml:space="preserve"> </w:t>
      </w:r>
      <w:r w:rsidR="00784597" w:rsidRPr="00784597">
        <w:rPr>
          <w:color w:val="000000" w:themeColor="text1"/>
        </w:rPr>
        <w:t>cover topics related to food science, specialty analysis, environmental science, water quality, materials science, biomedical, laboratory Information/data analysis, pharmaceutical science and more.</w:t>
      </w:r>
      <w:r>
        <w:rPr>
          <w:color w:val="000000" w:themeColor="text1"/>
        </w:rPr>
        <w:t xml:space="preserve"> </w:t>
      </w:r>
      <w:r w:rsidR="00784597">
        <w:rPr>
          <w:color w:val="000000" w:themeColor="text1"/>
        </w:rPr>
        <w:t xml:space="preserve">Visit </w:t>
      </w:r>
      <w:hyperlink r:id="rId17" w:history="1">
        <w:r w:rsidR="00784597" w:rsidRPr="00327CCA">
          <w:rPr>
            <w:rStyle w:val="Hyperlink"/>
          </w:rPr>
          <w:t>https://pittcon.org/technical-program/networking-sessions/</w:t>
        </w:r>
      </w:hyperlink>
      <w:r w:rsidR="00784597">
        <w:rPr>
          <w:color w:val="000000" w:themeColor="text1"/>
        </w:rPr>
        <w:t xml:space="preserve"> for a complete schedule.</w:t>
      </w:r>
    </w:p>
    <w:p w14:paraId="37E1B05C" w14:textId="683783E6" w:rsidR="0097745D" w:rsidRDefault="0097745D" w:rsidP="0097745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14:paraId="34CBFD86" w14:textId="61087921" w:rsidR="0097745D" w:rsidRPr="00EA6BA1" w:rsidRDefault="0097745D" w:rsidP="00EA6BA1">
      <w:pPr>
        <w:shd w:val="clear" w:color="auto" w:fill="FFFFFF"/>
        <w:textAlignment w:val="baseline"/>
        <w:rPr>
          <w:b/>
          <w:bCs/>
          <w:color w:val="FF0000"/>
        </w:rPr>
      </w:pPr>
      <w:r w:rsidRPr="00EA6BA1">
        <w:rPr>
          <w:b/>
          <w:bCs/>
          <w:color w:val="FF0000"/>
        </w:rPr>
        <w:t>Exhibitors</w:t>
      </w:r>
    </w:p>
    <w:p w14:paraId="07FA3EEC" w14:textId="77777777" w:rsidR="00EA6BA1" w:rsidRDefault="009F1C3E" w:rsidP="0097745D">
      <w:pPr>
        <w:shd w:val="clear" w:color="auto" w:fill="FFFFFF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Visit </w:t>
      </w:r>
      <w:r w:rsidR="0097745D">
        <w:rPr>
          <w:color w:val="000000" w:themeColor="text1"/>
        </w:rPr>
        <w:t xml:space="preserve">the Pittcon website </w:t>
      </w:r>
      <w:r w:rsidR="00EA6BA1">
        <w:rPr>
          <w:color w:val="000000" w:themeColor="text1"/>
        </w:rPr>
        <w:t xml:space="preserve">[embed this link in “Pittcon website” </w:t>
      </w:r>
      <w:hyperlink r:id="rId18" w:history="1">
        <w:r w:rsidR="00EA6BA1" w:rsidRPr="0052007B">
          <w:rPr>
            <w:rStyle w:val="Hyperlink"/>
          </w:rPr>
          <w:t>https://s23.a2zinc.net/clients/pittcon/pit21/Public/Exhibitors.aspx?ID=267&amp;sortMenu=103001</w:t>
        </w:r>
      </w:hyperlink>
      <w:r w:rsidR="00EA6BA1">
        <w:t>]</w:t>
      </w:r>
      <w:r>
        <w:rPr>
          <w:color w:val="000000" w:themeColor="text1"/>
        </w:rPr>
        <w:br/>
        <w:t>for a list of exhibitors.</w:t>
      </w:r>
      <w:r>
        <w:rPr>
          <w:color w:val="000000" w:themeColor="text1"/>
        </w:rPr>
        <w:br/>
      </w:r>
    </w:p>
    <w:p w14:paraId="77E072F5" w14:textId="0093D0B8" w:rsidR="009F1C3E" w:rsidRDefault="00EA6BA1" w:rsidP="0097745D">
      <w:pPr>
        <w:shd w:val="clear" w:color="auto" w:fill="FFFFFF"/>
        <w:textAlignment w:val="baseline"/>
        <w:rPr>
          <w:color w:val="000000" w:themeColor="text1"/>
        </w:rPr>
      </w:pPr>
      <w:r w:rsidRPr="00EA6BA1">
        <w:rPr>
          <w:b/>
          <w:bCs/>
          <w:color w:val="FF0000"/>
        </w:rPr>
        <w:t>Short Courses</w:t>
      </w:r>
      <w:r w:rsidR="009F1C3E">
        <w:rPr>
          <w:color w:val="000000" w:themeColor="text1"/>
        </w:rPr>
        <w:br/>
        <w:t xml:space="preserve">Visit </w:t>
      </w:r>
      <w:hyperlink r:id="rId19" w:history="1">
        <w:r w:rsidR="009F1C3E" w:rsidRPr="00A63B75">
          <w:rPr>
            <w:rStyle w:val="Hyperlink"/>
          </w:rPr>
          <w:t>https://s23.a2zinc.net/clients/pittcon/PIT21SC/Public/Sessions.aspx?ID=387</w:t>
        </w:r>
      </w:hyperlink>
      <w:r w:rsidR="009F1C3E">
        <w:rPr>
          <w:color w:val="000000" w:themeColor="text1"/>
        </w:rPr>
        <w:t xml:space="preserve"> for a list of short courses available.</w:t>
      </w:r>
    </w:p>
    <w:p w14:paraId="2DB1207D" w14:textId="77777777" w:rsidR="00F2010F" w:rsidRPr="00B35506" w:rsidRDefault="00F2010F" w:rsidP="0097745D"/>
    <w:sectPr w:rsidR="00F2010F" w:rsidRPr="00B35506" w:rsidSect="009D2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Avenir LT Std 35 Light"/>
    <w:panose1 w:val="020B0402020203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D60"/>
    <w:multiLevelType w:val="multilevel"/>
    <w:tmpl w:val="1C72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433B2"/>
    <w:multiLevelType w:val="multilevel"/>
    <w:tmpl w:val="D396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728B1"/>
    <w:multiLevelType w:val="multilevel"/>
    <w:tmpl w:val="A7E6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A22A5"/>
    <w:multiLevelType w:val="multilevel"/>
    <w:tmpl w:val="95B2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E01E5"/>
    <w:multiLevelType w:val="multilevel"/>
    <w:tmpl w:val="9668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028D7"/>
    <w:multiLevelType w:val="multilevel"/>
    <w:tmpl w:val="E6D0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7770C"/>
    <w:multiLevelType w:val="multilevel"/>
    <w:tmpl w:val="CB66A3E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D46FD"/>
    <w:multiLevelType w:val="multilevel"/>
    <w:tmpl w:val="5724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D6454"/>
    <w:multiLevelType w:val="multilevel"/>
    <w:tmpl w:val="7BF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7599B"/>
    <w:multiLevelType w:val="multilevel"/>
    <w:tmpl w:val="9B8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B0E63"/>
    <w:multiLevelType w:val="multilevel"/>
    <w:tmpl w:val="50EE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FA3E04"/>
    <w:multiLevelType w:val="multilevel"/>
    <w:tmpl w:val="B418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55F89"/>
    <w:multiLevelType w:val="multilevel"/>
    <w:tmpl w:val="97EE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86564"/>
    <w:multiLevelType w:val="multilevel"/>
    <w:tmpl w:val="EA9E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A275A1"/>
    <w:multiLevelType w:val="multilevel"/>
    <w:tmpl w:val="C3DC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F9216C"/>
    <w:multiLevelType w:val="multilevel"/>
    <w:tmpl w:val="E270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A3550B"/>
    <w:multiLevelType w:val="multilevel"/>
    <w:tmpl w:val="A342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B09CF"/>
    <w:multiLevelType w:val="multilevel"/>
    <w:tmpl w:val="D0A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1F1C62"/>
    <w:multiLevelType w:val="multilevel"/>
    <w:tmpl w:val="3CF8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F81450"/>
    <w:multiLevelType w:val="multilevel"/>
    <w:tmpl w:val="0576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BA0F4D"/>
    <w:multiLevelType w:val="multilevel"/>
    <w:tmpl w:val="7F52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5D1535"/>
    <w:multiLevelType w:val="multilevel"/>
    <w:tmpl w:val="AA78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20"/>
  </w:num>
  <w:num w:numId="5">
    <w:abstractNumId w:val="10"/>
  </w:num>
  <w:num w:numId="6">
    <w:abstractNumId w:val="21"/>
  </w:num>
  <w:num w:numId="7">
    <w:abstractNumId w:val="19"/>
  </w:num>
  <w:num w:numId="8">
    <w:abstractNumId w:val="16"/>
  </w:num>
  <w:num w:numId="9">
    <w:abstractNumId w:val="7"/>
  </w:num>
  <w:num w:numId="10">
    <w:abstractNumId w:val="18"/>
  </w:num>
  <w:num w:numId="11">
    <w:abstractNumId w:val="1"/>
  </w:num>
  <w:num w:numId="12">
    <w:abstractNumId w:val="17"/>
  </w:num>
  <w:num w:numId="13">
    <w:abstractNumId w:val="13"/>
  </w:num>
  <w:num w:numId="14">
    <w:abstractNumId w:val="11"/>
  </w:num>
  <w:num w:numId="15">
    <w:abstractNumId w:val="12"/>
  </w:num>
  <w:num w:numId="16">
    <w:abstractNumId w:val="4"/>
  </w:num>
  <w:num w:numId="17">
    <w:abstractNumId w:val="0"/>
  </w:num>
  <w:num w:numId="18">
    <w:abstractNumId w:val="6"/>
  </w:num>
  <w:num w:numId="19">
    <w:abstractNumId w:val="3"/>
  </w:num>
  <w:num w:numId="20">
    <w:abstractNumId w:val="14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06"/>
    <w:rsid w:val="000C0FCE"/>
    <w:rsid w:val="00151443"/>
    <w:rsid w:val="00182E72"/>
    <w:rsid w:val="00257C97"/>
    <w:rsid w:val="002D49A2"/>
    <w:rsid w:val="00384412"/>
    <w:rsid w:val="00395692"/>
    <w:rsid w:val="00467918"/>
    <w:rsid w:val="004C6294"/>
    <w:rsid w:val="004F04CE"/>
    <w:rsid w:val="004F49F2"/>
    <w:rsid w:val="005430C7"/>
    <w:rsid w:val="005A578A"/>
    <w:rsid w:val="005B50F0"/>
    <w:rsid w:val="006238CA"/>
    <w:rsid w:val="00784597"/>
    <w:rsid w:val="00796592"/>
    <w:rsid w:val="007B50FE"/>
    <w:rsid w:val="007E5387"/>
    <w:rsid w:val="008156BD"/>
    <w:rsid w:val="00820806"/>
    <w:rsid w:val="008466D9"/>
    <w:rsid w:val="00861C37"/>
    <w:rsid w:val="00957F97"/>
    <w:rsid w:val="0097745D"/>
    <w:rsid w:val="009D22CE"/>
    <w:rsid w:val="009F1C3E"/>
    <w:rsid w:val="00A06237"/>
    <w:rsid w:val="00A27517"/>
    <w:rsid w:val="00A9633E"/>
    <w:rsid w:val="00B005B2"/>
    <w:rsid w:val="00B12980"/>
    <w:rsid w:val="00B35506"/>
    <w:rsid w:val="00BC1869"/>
    <w:rsid w:val="00BC6E41"/>
    <w:rsid w:val="00BE049A"/>
    <w:rsid w:val="00C20E7D"/>
    <w:rsid w:val="00C46B8F"/>
    <w:rsid w:val="00C96E91"/>
    <w:rsid w:val="00CC1741"/>
    <w:rsid w:val="00D13ED8"/>
    <w:rsid w:val="00D21957"/>
    <w:rsid w:val="00D27259"/>
    <w:rsid w:val="00D4552E"/>
    <w:rsid w:val="00D470CE"/>
    <w:rsid w:val="00DB41B9"/>
    <w:rsid w:val="00DC27B7"/>
    <w:rsid w:val="00DD1B8C"/>
    <w:rsid w:val="00E10F81"/>
    <w:rsid w:val="00E4047C"/>
    <w:rsid w:val="00E56426"/>
    <w:rsid w:val="00E672EB"/>
    <w:rsid w:val="00E90636"/>
    <w:rsid w:val="00EA6BA1"/>
    <w:rsid w:val="00EC1594"/>
    <w:rsid w:val="00F0012C"/>
    <w:rsid w:val="00F2010F"/>
    <w:rsid w:val="00F21AD5"/>
    <w:rsid w:val="00F23925"/>
    <w:rsid w:val="00F80A9A"/>
    <w:rsid w:val="00F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3313"/>
  <w15:chartTrackingRefBased/>
  <w15:docId w15:val="{7AF33A0E-EA77-DC40-8D64-40EEBD43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E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B355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9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9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9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35506"/>
    <w:rPr>
      <w:i/>
      <w:iCs/>
    </w:rPr>
  </w:style>
  <w:style w:type="paragraph" w:styleId="NormalWeb">
    <w:name w:val="Normal (Web)"/>
    <w:basedOn w:val="Normal"/>
    <w:uiPriority w:val="99"/>
    <w:unhideWhenUsed/>
    <w:rsid w:val="00B3550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355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50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355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1B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extnoindent">
    <w:name w:val="text_noindent_"/>
    <w:basedOn w:val="Normal"/>
    <w:next w:val="Normal"/>
    <w:uiPriority w:val="99"/>
    <w:rsid w:val="00E56426"/>
    <w:pPr>
      <w:tabs>
        <w:tab w:val="left" w:pos="240"/>
        <w:tab w:val="left" w:pos="1440"/>
        <w:tab w:val="left" w:pos="2900"/>
        <w:tab w:val="left" w:pos="4300"/>
        <w:tab w:val="left" w:pos="576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venir LT Std 35 Light" w:eastAsiaTheme="minorHAnsi" w:hAnsi="Avenir LT Std 35 Light" w:cs="Avenir LT Std 35 Light"/>
      <w:color w:val="000000"/>
      <w:sz w:val="17"/>
      <w:szCs w:val="17"/>
    </w:rPr>
  </w:style>
  <w:style w:type="paragraph" w:customStyle="1" w:styleId="text">
    <w:name w:val="text"/>
    <w:basedOn w:val="Normal"/>
    <w:uiPriority w:val="99"/>
    <w:rsid w:val="00E56426"/>
    <w:pPr>
      <w:tabs>
        <w:tab w:val="left" w:pos="240"/>
        <w:tab w:val="left" w:pos="1440"/>
        <w:tab w:val="left" w:pos="2900"/>
        <w:tab w:val="left" w:pos="4300"/>
        <w:tab w:val="left" w:pos="5760"/>
      </w:tabs>
      <w:autoSpaceDE w:val="0"/>
      <w:autoSpaceDN w:val="0"/>
      <w:adjustRightInd w:val="0"/>
      <w:spacing w:line="288" w:lineRule="auto"/>
      <w:ind w:firstLine="180"/>
      <w:jc w:val="both"/>
      <w:textAlignment w:val="center"/>
    </w:pPr>
    <w:rPr>
      <w:rFonts w:ascii="Avenir LT Std 35 Light" w:eastAsiaTheme="minorHAnsi" w:hAnsi="Avenir LT Std 35 Light" w:cs="Avenir LT Std 35 Light"/>
      <w:color w:val="000000"/>
      <w:sz w:val="17"/>
      <w:szCs w:val="17"/>
    </w:rPr>
  </w:style>
  <w:style w:type="paragraph" w:styleId="NoSpacing">
    <w:name w:val="No Spacing"/>
    <w:uiPriority w:val="1"/>
    <w:qFormat/>
    <w:rsid w:val="00D21957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F239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92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92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BE049A"/>
    <w:rPr>
      <w:b/>
      <w:bCs/>
    </w:rPr>
  </w:style>
  <w:style w:type="character" w:customStyle="1" w:styleId="apple-converted-space">
    <w:name w:val="apple-converted-space"/>
    <w:basedOn w:val="DefaultParagraphFont"/>
    <w:rsid w:val="00BE049A"/>
  </w:style>
  <w:style w:type="character" w:styleId="FollowedHyperlink">
    <w:name w:val="FollowedHyperlink"/>
    <w:basedOn w:val="DefaultParagraphFont"/>
    <w:uiPriority w:val="99"/>
    <w:semiHidden/>
    <w:unhideWhenUsed/>
    <w:rsid w:val="009774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1411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793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723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4001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8602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2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0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44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4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7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8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2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5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6308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84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1915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703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30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56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7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1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2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01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74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0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1112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8009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6152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0005">
                  <w:marLeft w:val="0"/>
                  <w:marRight w:val="0"/>
                  <w:marTop w:val="0"/>
                  <w:marBottom w:val="30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8623685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D7B042"/>
                            <w:left w:val="single" w:sz="12" w:space="7" w:color="D7B042"/>
                            <w:bottom w:val="single" w:sz="12" w:space="4" w:color="D7B042"/>
                            <w:right w:val="single" w:sz="12" w:space="7" w:color="D7B042"/>
                          </w:divBdr>
                        </w:div>
                      </w:divsChild>
                    </w:div>
                  </w:divsChild>
                </w:div>
              </w:divsChild>
            </w:div>
            <w:div w:id="13384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925">
                  <w:marLeft w:val="0"/>
                  <w:marRight w:val="0"/>
                  <w:marTop w:val="0"/>
                  <w:marBottom w:val="30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046440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D7B042"/>
                            <w:left w:val="single" w:sz="12" w:space="7" w:color="D7B042"/>
                            <w:bottom w:val="single" w:sz="12" w:space="4" w:color="D7B042"/>
                            <w:right w:val="single" w:sz="12" w:space="7" w:color="D7B042"/>
                          </w:divBdr>
                        </w:div>
                      </w:divsChild>
                    </w:div>
                  </w:divsChild>
                </w:div>
              </w:divsChild>
            </w:div>
            <w:div w:id="10183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395">
                  <w:marLeft w:val="0"/>
                  <w:marRight w:val="0"/>
                  <w:marTop w:val="0"/>
                  <w:marBottom w:val="30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4173655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6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D7B042"/>
                            <w:left w:val="single" w:sz="12" w:space="7" w:color="D7B042"/>
                            <w:bottom w:val="single" w:sz="12" w:space="4" w:color="D7B042"/>
                            <w:right w:val="single" w:sz="12" w:space="7" w:color="D7B04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7486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268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586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9950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20557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1043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-G3iC81DDsWNmmZh4PQCU?domain=ea.ecn5.com" TargetMode="External"/><Relationship Id="rId13" Type="http://schemas.openxmlformats.org/officeDocument/2006/relationships/hyperlink" Target="https://protect-eu.mimecast.com/s/-G3iC81DDsWNmmZh4PQCU?domain=ea.ecn5.com" TargetMode="External"/><Relationship Id="rId18" Type="http://schemas.openxmlformats.org/officeDocument/2006/relationships/hyperlink" Target="https://s23.a2zinc.net/clients/pittcon/pit21/Public/Exhibitors.aspx?ID=267&amp;sortMenu=10300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otect-eu.mimecast.com/s/-G3iC81DDsWNmmZh4PQCU?domain=ea.ecn5.com" TargetMode="External"/><Relationship Id="rId12" Type="http://schemas.openxmlformats.org/officeDocument/2006/relationships/hyperlink" Target="https://protect-eu.mimecast.com/s/-G3iC81DDsWNmmZh4PQCU?domain=ea.ecn5.com" TargetMode="External"/><Relationship Id="rId17" Type="http://schemas.openxmlformats.org/officeDocument/2006/relationships/hyperlink" Target="https://pittcon.org/technical-program/networking-sessi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ttcon.org/technical-progra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otect-eu.mimecast.com/s/-G3iC81DDsWNmmZh4PQCU?domain=ea.ecn5.com" TargetMode="External"/><Relationship Id="rId11" Type="http://schemas.openxmlformats.org/officeDocument/2006/relationships/hyperlink" Target="https://protect-eu.mimecast.com/s/-G3iC81DDsWNmmZh4PQCU?domain=ea.ecn5.com" TargetMode="External"/><Relationship Id="rId5" Type="http://schemas.openxmlformats.org/officeDocument/2006/relationships/hyperlink" Target="https://protect-eu.mimecast.com/s/-G3iC81DDsWNmmZh4PQCU?domain=ea.ecn5.com" TargetMode="External"/><Relationship Id="rId15" Type="http://schemas.openxmlformats.org/officeDocument/2006/relationships/hyperlink" Target="https://protect-eu.mimecast.com/s/-G3iC81DDsWNmmZh4PQCU?domain=ea.ecn5.com" TargetMode="External"/><Relationship Id="rId10" Type="http://schemas.openxmlformats.org/officeDocument/2006/relationships/hyperlink" Target="https://protect-eu.mimecast.com/s/-G3iC81DDsWNmmZh4PQCU?domain=ea.ecn5.com" TargetMode="External"/><Relationship Id="rId19" Type="http://schemas.openxmlformats.org/officeDocument/2006/relationships/hyperlink" Target="https://s23.a2zinc.net/clients/pittcon/PIT21SC/Public/Sessions.aspx?ID=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eu.mimecast.com/s/-G3iC81DDsWNmmZh4PQCU?domain=ea.ecn5.com" TargetMode="External"/><Relationship Id="rId14" Type="http://schemas.openxmlformats.org/officeDocument/2006/relationships/hyperlink" Target="https://protect-eu.mimecast.com/s/-G3iC81DDsWNmmZh4PQCU?domain=ea.ecn5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Chasse</dc:creator>
  <cp:keywords/>
  <dc:description/>
  <cp:lastModifiedBy>Laura Bush</cp:lastModifiedBy>
  <cp:revision>7</cp:revision>
  <dcterms:created xsi:type="dcterms:W3CDTF">2021-02-24T14:51:00Z</dcterms:created>
  <dcterms:modified xsi:type="dcterms:W3CDTF">2021-02-26T17:01:00Z</dcterms:modified>
</cp:coreProperties>
</file>