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docProps/app.xml" Id="rId3" /><Relationship Type="http://schemas.openxmlformats.org/package/2006/relationships/metadata/core-properties" Target="docProps/core.xml" Id="rId2" /><Relationship Type="http://schemas.openxmlformats.org/officeDocument/2006/relationships/officeDocument" Target="/word/document.xml" Id="rId1" 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xmlns:wp14="http://schemas.microsoft.com/office/word/2010/wordml" w:rsidP="198C90F1" w14:paraId="2C078E63" wp14:textId="3E3A8C49">
      <w:pPr>
        <w:rPr>
          <w:b w:val="1"/>
          <w:bCs w:val="1"/>
          <w:highlight w:val="yellow"/>
        </w:rPr>
      </w:pPr>
      <w:bookmarkStart w:name="_GoBack" w:id="0"/>
      <w:bookmarkEnd w:id="0"/>
      <w:r w:rsidRPr="198C90F1" w:rsidR="2A977E65">
        <w:rPr>
          <w:b w:val="1"/>
          <w:bCs w:val="1"/>
          <w:highlight w:val="yellow"/>
        </w:rPr>
        <w:t xml:space="preserve">Links for </w:t>
      </w:r>
      <w:proofErr w:type="gramStart"/>
      <w:r w:rsidRPr="198C90F1" w:rsidR="2A977E65">
        <w:rPr>
          <w:b w:val="1"/>
          <w:bCs w:val="1"/>
          <w:highlight w:val="yellow"/>
        </w:rPr>
        <w:t>the Physicians</w:t>
      </w:r>
      <w:proofErr w:type="gramEnd"/>
      <w:r w:rsidRPr="198C90F1" w:rsidR="2A977E65">
        <w:rPr>
          <w:b w:val="1"/>
          <w:bCs w:val="1"/>
          <w:highlight w:val="yellow"/>
        </w:rPr>
        <w:t xml:space="preserve"> Practice </w:t>
      </w:r>
      <w:proofErr w:type="spellStart"/>
      <w:r w:rsidRPr="198C90F1" w:rsidR="2A977E65">
        <w:rPr>
          <w:b w:val="1"/>
          <w:bCs w:val="1"/>
          <w:highlight w:val="yellow"/>
        </w:rPr>
        <w:t>eBlast</w:t>
      </w:r>
      <w:proofErr w:type="spellEnd"/>
    </w:p>
    <w:p w:rsidR="67AD8487" w:rsidP="198C90F1" w:rsidRDefault="67AD8487" w14:paraId="65F086A2" w14:textId="79D0F4EE">
      <w:pPr>
        <w:pStyle w:val="Normal"/>
      </w:pPr>
      <w:r w:rsidRPr="198C90F1" w:rsidR="67AD8487">
        <w:rPr>
          <w:b w:val="1"/>
          <w:bCs w:val="1"/>
        </w:rPr>
        <w:t>Hyperlinked text:</w:t>
      </w:r>
      <w:r w:rsidR="67AD8487">
        <w:rPr/>
        <w:t xml:space="preserve"> Apply for federal funding</w:t>
      </w:r>
    </w:p>
    <w:p w:rsidR="1F8EF698" w:rsidP="198C90F1" w:rsidRDefault="1F8EF698" w14:paraId="7C26C97A" w14:textId="0B4C2CAB">
      <w:pPr>
        <w:pStyle w:val="Normal"/>
      </w:pPr>
      <w:r w:rsidRPr="198C90F1" w:rsidR="1F8EF698">
        <w:rPr>
          <w:b w:val="1"/>
          <w:bCs w:val="1"/>
        </w:rPr>
        <w:t xml:space="preserve">Tracking link: </w:t>
      </w:r>
      <w:hyperlink r:id="R4cefd68b15c34d13">
        <w:r w:rsidRPr="198C90F1" w:rsidR="1F8EF698">
          <w:rPr>
            <w:rStyle w:val="Hyperlink"/>
          </w:rPr>
          <w:t>https://www.ama-assn.org/health-care-advocacy/advocacy-update/oct-8-2021-advocacy-update-other-news?utm_source=mjh-pp&amp;utm_medium=email&amp;utm_campaign=oct-8-2021-advocacy-update-other-news&amp;utm_content=enewsletter&amp;utm_term=</w:t>
        </w:r>
      </w:hyperlink>
    </w:p>
    <w:p w:rsidR="4357AE82" w:rsidP="198C90F1" w:rsidRDefault="4357AE82" w14:paraId="41849F15" w14:textId="6B41E8E9">
      <w:pPr>
        <w:pStyle w:val="Normal"/>
      </w:pPr>
      <w:r w:rsidRPr="198C90F1" w:rsidR="4357AE82">
        <w:rPr>
          <w:b w:val="1"/>
          <w:bCs w:val="1"/>
        </w:rPr>
        <w:t>Hyperlinked text:</w:t>
      </w:r>
      <w:r w:rsidR="126AD8BC">
        <w:rPr/>
        <w:t xml:space="preserve"> Recruit and retain staff</w:t>
      </w:r>
    </w:p>
    <w:p w:rsidR="4357AE82" w:rsidP="198C90F1" w:rsidRDefault="4357AE82" w14:paraId="446666DE" w14:textId="4E178F8B">
      <w:pPr>
        <w:pStyle w:val="Normal"/>
      </w:pPr>
      <w:r w:rsidRPr="198C90F1" w:rsidR="4357AE82">
        <w:rPr>
          <w:b w:val="1"/>
          <w:bCs w:val="1"/>
        </w:rPr>
        <w:t>Tracking link:</w:t>
      </w:r>
      <w:r w:rsidR="4357AE82">
        <w:rPr/>
        <w:t xml:space="preserve"> </w:t>
      </w:r>
      <w:hyperlink r:id="R92dc964607e74e24">
        <w:r w:rsidRPr="198C90F1" w:rsidR="4357AE82">
          <w:rPr>
            <w:rStyle w:val="Hyperlink"/>
          </w:rPr>
          <w:t>https://edhub.ama-assn.org/steps-forward/module/2784465?utm_source=mjh-pp&amp;utm_medium=email&amp;utm_campaign=steps-forward&amp;utm_content=enewsletter&amp;utm_term=module-2784465</w:t>
        </w:r>
      </w:hyperlink>
    </w:p>
    <w:p w:rsidR="473087C2" w:rsidP="198C90F1" w:rsidRDefault="473087C2" w14:paraId="2DE6937C" w14:textId="172ED36D">
      <w:pPr>
        <w:pStyle w:val="Normal"/>
      </w:pPr>
      <w:r w:rsidRPr="198C90F1" w:rsidR="473087C2">
        <w:rPr>
          <w:b w:val="1"/>
          <w:bCs w:val="1"/>
        </w:rPr>
        <w:t>Hyperlinked text:</w:t>
      </w:r>
      <w:r w:rsidR="473087C2">
        <w:rPr/>
        <w:t xml:space="preserve"> Optimize use of digital health tools</w:t>
      </w:r>
    </w:p>
    <w:p w:rsidR="4357AE82" w:rsidP="198C90F1" w:rsidRDefault="4357AE82" w14:paraId="0B8C80D0" w14:textId="1DC03993">
      <w:pPr>
        <w:pStyle w:val="Normal"/>
      </w:pPr>
      <w:r w:rsidRPr="198C90F1" w:rsidR="4357AE82">
        <w:rPr>
          <w:b w:val="1"/>
          <w:bCs w:val="1"/>
        </w:rPr>
        <w:t xml:space="preserve">Tracking link: </w:t>
      </w:r>
      <w:hyperlink r:id="R7cb2567825854829">
        <w:r w:rsidRPr="198C90F1" w:rsidR="4357AE82">
          <w:rPr>
            <w:rStyle w:val="Hyperlink"/>
          </w:rPr>
          <w:t>https://www.ama-assn.org/practice-management/digital/digital-health-implementation-playbook-series-introduction?utm_source=mjh-pp&amp;utm_medium=email&amp;utm_campaign=digital-health-implementation-playbook-series-introduction&amp;utm_content=enewsletter&amp;utm_term=</w:t>
        </w:r>
      </w:hyperlink>
    </w:p>
    <w:p w:rsidR="3FA20DC2" w:rsidP="198C90F1" w:rsidRDefault="3FA20DC2" w14:paraId="27301406" w14:textId="37D64EB9">
      <w:pPr>
        <w:pStyle w:val="Normal"/>
      </w:pPr>
      <w:r w:rsidRPr="198C90F1" w:rsidR="3FA20DC2">
        <w:rPr>
          <w:b w:val="1"/>
          <w:bCs w:val="1"/>
        </w:rPr>
        <w:t xml:space="preserve">Hyperlinked text: </w:t>
      </w:r>
      <w:r w:rsidR="3FA20DC2">
        <w:rPr/>
        <w:t>Manage documentation, finances and regulatory issues</w:t>
      </w:r>
    </w:p>
    <w:p w:rsidR="1F8EF698" w:rsidP="198C90F1" w:rsidRDefault="1F8EF698" w14:paraId="518AABBD" w14:textId="07A93CFB">
      <w:pPr>
        <w:pStyle w:val="Normal"/>
      </w:pPr>
      <w:r w:rsidRPr="198C90F1" w:rsidR="1F8EF698">
        <w:rPr>
          <w:b w:val="1"/>
          <w:bCs w:val="1"/>
        </w:rPr>
        <w:t>Tracking link:</w:t>
      </w:r>
      <w:r w:rsidR="7FC44B12">
        <w:rPr/>
        <w:t xml:space="preserve"> </w:t>
      </w:r>
      <w:hyperlink r:id="Ra2fff73d78314888">
        <w:r w:rsidRPr="198C90F1" w:rsidR="7FC44B12">
          <w:rPr>
            <w:rStyle w:val="Hyperlink"/>
          </w:rPr>
          <w:t>https://www.ama-assn.org/practice-management/private-practices/ama-private-practice-sustainability-business-operations?utm_source=mjh-</w:t>
        </w:r>
        <w:r w:rsidRPr="198C90F1" w:rsidR="17F024A4">
          <w:rPr>
            <w:rStyle w:val="Hyperlink"/>
          </w:rPr>
          <w:t>pp</w:t>
        </w:r>
        <w:r w:rsidRPr="198C90F1" w:rsidR="7FC44B12">
          <w:rPr>
            <w:rStyle w:val="Hyperlink"/>
          </w:rPr>
          <w:t>&amp;utm_medium=email&amp;utm_campaign=ama-private-practice-sustainability-business-operations&amp;utm_content=enewsletter&amp;utm_term=</w:t>
        </w:r>
      </w:hyperlink>
      <w:r w:rsidR="24BD516C">
        <w:rPr/>
        <w:t xml:space="preserve"> </w:t>
      </w:r>
    </w:p>
    <w:p w:rsidR="1F8EF698" w:rsidP="198C90F1" w:rsidRDefault="1F8EF698" w14:paraId="4528E553" w14:textId="0CC79725">
      <w:pPr>
        <w:pStyle w:val="Normal"/>
      </w:pPr>
      <w:r w:rsidRPr="198C90F1" w:rsidR="1F8EF698">
        <w:rPr>
          <w:b w:val="1"/>
          <w:bCs w:val="1"/>
        </w:rPr>
        <w:t>Hyperlinked text:</w:t>
      </w:r>
      <w:r w:rsidR="695E2E10">
        <w:rPr/>
        <w:t xml:space="preserve"> Learn more</w:t>
      </w:r>
    </w:p>
    <w:p w:rsidR="1F8EF698" w:rsidP="198C90F1" w:rsidRDefault="1F8EF698" w14:paraId="5308848D" w14:textId="679A2EE5">
      <w:pPr>
        <w:pStyle w:val="Normal"/>
      </w:pPr>
      <w:r w:rsidRPr="198C90F1" w:rsidR="1F8EF698">
        <w:rPr>
          <w:b w:val="1"/>
          <w:bCs w:val="1"/>
        </w:rPr>
        <w:t>Tracking link:</w:t>
      </w:r>
      <w:r w:rsidR="5AC26C60">
        <w:rPr/>
        <w:t xml:space="preserve"> </w:t>
      </w:r>
      <w:hyperlink r:id="R2426dfd071294a61">
        <w:r w:rsidRPr="198C90F1" w:rsidR="5AC26C60">
          <w:rPr>
            <w:rStyle w:val="Hyperlink"/>
          </w:rPr>
          <w:t>https://www.ama-assn.org/practice-management/private-practices/ama-private-practice-sustainability-getting-started?utm_source=mjh-pp&amp;utm_medium=email&amp;utm_campaign=ama-private-practice-sustainability-getting-started&amp;utm_content=enewsletter&amp;utm_term=</w:t>
        </w:r>
      </w:hyperlink>
      <w:r w:rsidR="5AC26C60">
        <w:rPr/>
        <w:t xml:space="preserve"> </w:t>
      </w:r>
    </w:p>
    <w:p w:rsidR="198C90F1" w:rsidP="198C90F1" w:rsidRDefault="198C90F1" w14:paraId="5A9F2C75" w14:textId="22390203">
      <w:pPr>
        <w:pStyle w:val="Normal"/>
      </w:pPr>
    </w:p>
    <w:p w:rsidR="2A977E65" w:rsidP="198C90F1" w:rsidRDefault="2A977E65" w14:paraId="797A947D" w14:textId="28EF9AAF">
      <w:pPr>
        <w:pStyle w:val="Normal"/>
        <w:rPr>
          <w:b w:val="1"/>
          <w:bCs w:val="1"/>
          <w:highlight w:val="yellow"/>
        </w:rPr>
      </w:pPr>
      <w:r w:rsidRPr="198C90F1" w:rsidR="2A977E65">
        <w:rPr>
          <w:b w:val="1"/>
          <w:bCs w:val="1"/>
          <w:highlight w:val="yellow"/>
        </w:rPr>
        <w:t xml:space="preserve">Links for </w:t>
      </w:r>
      <w:proofErr w:type="gramStart"/>
      <w:r w:rsidRPr="198C90F1" w:rsidR="2A977E65">
        <w:rPr>
          <w:b w:val="1"/>
          <w:bCs w:val="1"/>
          <w:highlight w:val="yellow"/>
        </w:rPr>
        <w:t>the Medical</w:t>
      </w:r>
      <w:proofErr w:type="gramEnd"/>
      <w:r w:rsidRPr="198C90F1" w:rsidR="2A977E65">
        <w:rPr>
          <w:b w:val="1"/>
          <w:bCs w:val="1"/>
          <w:highlight w:val="yellow"/>
        </w:rPr>
        <w:t xml:space="preserve"> economics </w:t>
      </w:r>
      <w:proofErr w:type="spellStart"/>
      <w:r w:rsidRPr="198C90F1" w:rsidR="2A977E65">
        <w:rPr>
          <w:b w:val="1"/>
          <w:bCs w:val="1"/>
          <w:highlight w:val="yellow"/>
        </w:rPr>
        <w:t>eBlast</w:t>
      </w:r>
      <w:proofErr w:type="spellEnd"/>
    </w:p>
    <w:p w:rsidR="376BFD22" w:rsidP="198C90F1" w:rsidRDefault="376BFD22" w14:paraId="128E957A" w14:textId="79D0F4EE">
      <w:pPr>
        <w:pStyle w:val="Normal"/>
      </w:pPr>
      <w:r w:rsidRPr="198C90F1" w:rsidR="376BFD22">
        <w:rPr>
          <w:b w:val="1"/>
          <w:bCs w:val="1"/>
        </w:rPr>
        <w:t>Hyperlinked text:</w:t>
      </w:r>
      <w:r w:rsidR="4550923B">
        <w:rPr/>
        <w:t xml:space="preserve"> Apply for federal funding</w:t>
      </w:r>
    </w:p>
    <w:p w:rsidR="376BFD22" w:rsidP="198C90F1" w:rsidRDefault="376BFD22" w14:paraId="1FB2FD46" w14:textId="6497772F">
      <w:pPr>
        <w:pStyle w:val="Normal"/>
      </w:pPr>
      <w:r w:rsidRPr="198C90F1" w:rsidR="376BFD22">
        <w:rPr>
          <w:b w:val="1"/>
          <w:bCs w:val="1"/>
        </w:rPr>
        <w:t>Tracking link:</w:t>
      </w:r>
      <w:r w:rsidRPr="198C90F1" w:rsidR="376BFD22">
        <w:rPr>
          <w:rStyle w:val="Hyperlink"/>
        </w:rPr>
        <w:t xml:space="preserve"> </w:t>
      </w:r>
      <w:hyperlink r:id="Rc9f75471e8bd490a">
        <w:r w:rsidRPr="198C90F1" w:rsidR="4B812EBC">
          <w:rPr>
            <w:rStyle w:val="Hyperlink"/>
          </w:rPr>
          <w:t>https://www.ama-assn.org/health-care-advocacy/advocacy-update/oct-8-2021-advocacy-update-other-news?utm_source=mjh-me&amp;utm_medium=email&amp;utm_campaign=oct-8-2021-advocacy-update-other-news&amp;utm_content=enewsletter&amp;utm_term=</w:t>
        </w:r>
      </w:hyperlink>
    </w:p>
    <w:p w:rsidR="70AB1419" w:rsidP="198C90F1" w:rsidRDefault="70AB1419" w14:paraId="526CC2C4" w14:textId="6B41E8E9">
      <w:pPr>
        <w:pStyle w:val="Normal"/>
      </w:pPr>
      <w:r w:rsidRPr="198C90F1" w:rsidR="70AB1419">
        <w:rPr>
          <w:b w:val="1"/>
          <w:bCs w:val="1"/>
        </w:rPr>
        <w:t>Hyperlinked text:</w:t>
      </w:r>
      <w:r w:rsidR="70AB1419">
        <w:rPr/>
        <w:t xml:space="preserve"> Recruit and retain staff</w:t>
      </w:r>
    </w:p>
    <w:p w:rsidR="32EA4A72" w:rsidP="198C90F1" w:rsidRDefault="32EA4A72" w14:paraId="36F6DB39" w14:textId="03E744F0">
      <w:pPr>
        <w:pStyle w:val="Normal"/>
      </w:pPr>
      <w:r w:rsidRPr="198C90F1" w:rsidR="32EA4A72">
        <w:rPr>
          <w:b w:val="1"/>
          <w:bCs w:val="1"/>
        </w:rPr>
        <w:t>Tracking link:</w:t>
      </w:r>
      <w:r w:rsidR="32EA4A72">
        <w:rPr/>
        <w:t xml:space="preserve"> </w:t>
      </w:r>
      <w:hyperlink r:id="R9a95d120db2b4aa9">
        <w:r w:rsidRPr="198C90F1" w:rsidR="32EA4A72">
          <w:rPr>
            <w:rStyle w:val="Hyperlink"/>
          </w:rPr>
          <w:t>https://edhub.ama-assn.org/steps-forward/module/2784465?utm_source=mjh-me&amp;utm_medium=email&amp;utm_campaign=steps-forward&amp;utm_content=enewsletter&amp;utm_term=module-2784465</w:t>
        </w:r>
      </w:hyperlink>
    </w:p>
    <w:p w:rsidR="32EA4A72" w:rsidP="198C90F1" w:rsidRDefault="32EA4A72" w14:paraId="1DB75F6A" w14:textId="172ED36D">
      <w:pPr>
        <w:pStyle w:val="Normal"/>
      </w:pPr>
      <w:r w:rsidRPr="198C90F1" w:rsidR="32EA4A72">
        <w:rPr>
          <w:b w:val="1"/>
          <w:bCs w:val="1"/>
        </w:rPr>
        <w:t>Hyperlinked text:</w:t>
      </w:r>
      <w:r w:rsidR="76B0CA4C">
        <w:rPr/>
        <w:t xml:space="preserve"> Optimize use of digital health tools</w:t>
      </w:r>
    </w:p>
    <w:p w:rsidR="32EA4A72" w:rsidP="198C90F1" w:rsidRDefault="32EA4A72" w14:paraId="34EE42BF" w14:textId="4F4659D6">
      <w:pPr>
        <w:pStyle w:val="Normal"/>
      </w:pPr>
      <w:r w:rsidRPr="198C90F1" w:rsidR="32EA4A72">
        <w:rPr>
          <w:b w:val="1"/>
          <w:bCs w:val="1"/>
        </w:rPr>
        <w:t>Tracking link:</w:t>
      </w:r>
      <w:r w:rsidR="32EA4A72">
        <w:rPr/>
        <w:t xml:space="preserve"> </w:t>
      </w:r>
      <w:hyperlink r:id="R5846b9b364474b8f">
        <w:r w:rsidRPr="198C90F1" w:rsidR="32EA4A72">
          <w:rPr>
            <w:rStyle w:val="Hyperlink"/>
          </w:rPr>
          <w:t>https://www.ama-assn.org/practice-management/digital/digital-health-implementation-playbook-series-introduction?utm_source=mjh-me&amp;utm_medium=email&amp;utm_campaign=digital-health-implementation-playbook-series-introduction&amp;utm_content=enewsletter&amp;utm_term=</w:t>
        </w:r>
      </w:hyperlink>
      <w:r w:rsidR="32EA4A72">
        <w:rPr/>
        <w:t xml:space="preserve"> </w:t>
      </w:r>
    </w:p>
    <w:p w:rsidR="5E2878D9" w:rsidP="198C90F1" w:rsidRDefault="5E2878D9" w14:paraId="5578736B" w14:textId="37D64EB9">
      <w:pPr>
        <w:pStyle w:val="Normal"/>
      </w:pPr>
      <w:r w:rsidRPr="198C90F1" w:rsidR="5E2878D9">
        <w:rPr>
          <w:b w:val="1"/>
          <w:bCs w:val="1"/>
        </w:rPr>
        <w:t>Hyperlinked text:</w:t>
      </w:r>
      <w:r w:rsidRPr="198C90F1" w:rsidR="61E0CDD0">
        <w:rPr>
          <w:b w:val="1"/>
          <w:bCs w:val="1"/>
        </w:rPr>
        <w:t xml:space="preserve"> </w:t>
      </w:r>
      <w:r w:rsidR="61E0CDD0">
        <w:rPr/>
        <w:t>Manage documentation, finances and regulatory issues</w:t>
      </w:r>
    </w:p>
    <w:p w:rsidR="5E2878D9" w:rsidP="198C90F1" w:rsidRDefault="5E2878D9" w14:paraId="098C637E" w14:textId="3B3E173D">
      <w:pPr>
        <w:pStyle w:val="Normal"/>
      </w:pPr>
      <w:r w:rsidRPr="198C90F1" w:rsidR="5E2878D9">
        <w:rPr>
          <w:b w:val="1"/>
          <w:bCs w:val="1"/>
        </w:rPr>
        <w:t>Tracking link:</w:t>
      </w:r>
      <w:r w:rsidR="265F32E8">
        <w:rPr/>
        <w:t xml:space="preserve"> </w:t>
      </w:r>
      <w:hyperlink r:id="Rf38c3a4e645e4b65">
        <w:r w:rsidRPr="198C90F1" w:rsidR="265F32E8">
          <w:rPr>
            <w:rStyle w:val="Hyperlink"/>
          </w:rPr>
          <w:t>https://www.ama-assn.org/practice-management/private-practices/ama-private-practice-sustainability-business-operations?utm_source=mjh-me&amp;utm_medium=email&amp;utm_campaign=ama-private-practice-sustainability-business-operations&amp;utm_content=enewsletter&amp;utm_term=</w:t>
        </w:r>
      </w:hyperlink>
      <w:r w:rsidR="265F32E8">
        <w:rPr/>
        <w:t xml:space="preserve"> </w:t>
      </w:r>
    </w:p>
    <w:p w:rsidR="7E9CE62B" w:rsidP="198C90F1" w:rsidRDefault="7E9CE62B" w14:paraId="7FE95CD4" w14:textId="0CC79725">
      <w:pPr>
        <w:pStyle w:val="Normal"/>
      </w:pPr>
      <w:r w:rsidRPr="198C90F1" w:rsidR="7E9CE62B">
        <w:rPr>
          <w:b w:val="1"/>
          <w:bCs w:val="1"/>
        </w:rPr>
        <w:t>Hyperlinked text:</w:t>
      </w:r>
      <w:r w:rsidR="7E9CE62B">
        <w:rPr/>
        <w:t xml:space="preserve"> Learn more</w:t>
      </w:r>
    </w:p>
    <w:p w:rsidR="5E2878D9" w:rsidP="198C90F1" w:rsidRDefault="5E2878D9" w14:paraId="19F2C3D8" w14:textId="4FB85C3E">
      <w:pPr>
        <w:pStyle w:val="Normal"/>
      </w:pPr>
      <w:r w:rsidRPr="198C90F1" w:rsidR="5E2878D9">
        <w:rPr>
          <w:b w:val="1"/>
          <w:bCs w:val="1"/>
        </w:rPr>
        <w:t>Tracking link:</w:t>
      </w:r>
      <w:r w:rsidR="6EA89CEC">
        <w:rPr/>
        <w:t xml:space="preserve"> </w:t>
      </w:r>
      <w:hyperlink r:id="R54bc58295d944d99">
        <w:r w:rsidRPr="198C90F1" w:rsidR="6EA89CEC">
          <w:rPr>
            <w:rStyle w:val="Hyperlink"/>
          </w:rPr>
          <w:t>https://www.ama-assn.org/practice-management/private-practices/ama-private-practice-sustainability-getting-started?utm_source=mjh-me&amp;utm_medium=email&amp;utm_campaign=ama-private-practice-sustainability-getting-started&amp;utm_content=enewsletter&amp;utm_term=</w:t>
        </w:r>
      </w:hyperlink>
      <w:r w:rsidR="6EA89CEC">
        <w:rPr/>
        <w:t xml:space="preserve"> </w:t>
      </w:r>
    </w:p>
    <w:p w:rsidR="198C90F1" w:rsidP="198C90F1" w:rsidRDefault="198C90F1" w14:paraId="219C36A6" w14:textId="442C5415">
      <w:pPr>
        <w:pStyle w:val="Normal"/>
      </w:pPr>
    </w:p>
    <w:sectPr>
      <w:pgSz w:w="12240" w:h="15840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23A90030"/>
    <w:rsid w:val="05D0FC06"/>
    <w:rsid w:val="0AC82632"/>
    <w:rsid w:val="0F578AC5"/>
    <w:rsid w:val="126AD8BC"/>
    <w:rsid w:val="1676050C"/>
    <w:rsid w:val="17F024A4"/>
    <w:rsid w:val="198C90F1"/>
    <w:rsid w:val="1F8EF698"/>
    <w:rsid w:val="2236F31B"/>
    <w:rsid w:val="234472BB"/>
    <w:rsid w:val="23A90030"/>
    <w:rsid w:val="24BD516C"/>
    <w:rsid w:val="265F32E8"/>
    <w:rsid w:val="2A918A18"/>
    <w:rsid w:val="2A977E65"/>
    <w:rsid w:val="2BC71BD1"/>
    <w:rsid w:val="32EA4A72"/>
    <w:rsid w:val="358A4DA2"/>
    <w:rsid w:val="376BFD22"/>
    <w:rsid w:val="39D40BE9"/>
    <w:rsid w:val="3FA20DC2"/>
    <w:rsid w:val="4357AE82"/>
    <w:rsid w:val="4550923B"/>
    <w:rsid w:val="456ADED3"/>
    <w:rsid w:val="473087C2"/>
    <w:rsid w:val="478CEE85"/>
    <w:rsid w:val="48238F46"/>
    <w:rsid w:val="4B812EBC"/>
    <w:rsid w:val="4F95D55B"/>
    <w:rsid w:val="5052B508"/>
    <w:rsid w:val="51EE8569"/>
    <w:rsid w:val="56FB04E1"/>
    <w:rsid w:val="5AC26C60"/>
    <w:rsid w:val="5C8E3509"/>
    <w:rsid w:val="5E2878D9"/>
    <w:rsid w:val="5F03EBB7"/>
    <w:rsid w:val="61E0CDD0"/>
    <w:rsid w:val="62F86C26"/>
    <w:rsid w:val="63E1429E"/>
    <w:rsid w:val="67620834"/>
    <w:rsid w:val="67AD8487"/>
    <w:rsid w:val="695E2E10"/>
    <w:rsid w:val="6BB378FF"/>
    <w:rsid w:val="6EA89CEC"/>
    <w:rsid w:val="70AB1419"/>
    <w:rsid w:val="74142532"/>
    <w:rsid w:val="7422060A"/>
    <w:rsid w:val="76B0CA4C"/>
    <w:rsid w:val="7854F1A3"/>
    <w:rsid w:val="7A586C0A"/>
    <w:rsid w:val="7C56ECE0"/>
    <w:rsid w:val="7E9CE62B"/>
    <w:rsid w:val="7FC44B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3A90030"/>
  <w15:chartTrackingRefBased/>
  <w15:docId w15:val="{FE3AF21B-E8E3-4473-AC04-04F5B1F7DC74}"/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/word/webSettings.xml" Id="rId3" /><Relationship Type="http://schemas.openxmlformats.org/officeDocument/2006/relationships/settings" Target="/word/settings.xml" Id="rId2" /><Relationship Type="http://schemas.openxmlformats.org/officeDocument/2006/relationships/styles" Target="/word/styles.xml" Id="rId1" /><Relationship Type="http://schemas.openxmlformats.org/officeDocument/2006/relationships/theme" Target="/word/theme/theme1.xml" Id="rId5" /><Relationship Type="http://schemas.openxmlformats.org/officeDocument/2006/relationships/fontTable" Target="/word/fontTable.xml" Id="rId4" /><Relationship Type="http://schemas.openxmlformats.org/officeDocument/2006/relationships/hyperlink" Target="https://www.ama-assn.org/health-care-advocacy/advocacy-update/oct-8-2021-advocacy-update-other-news?utm_source=mjh-pp&amp;utm_medium=email&amp;utm_campaign=oct-8-2021-advocacy-update-other-news&amp;utm_content=enewsletter&amp;utm_term=" TargetMode="External" Id="R4cefd68b15c34d13" /><Relationship Type="http://schemas.openxmlformats.org/officeDocument/2006/relationships/hyperlink" Target="https://edhub.ama-assn.org/steps-forward/module/2784465?utm_source=mjh-pp&amp;utm_medium=email&amp;utm_campaign=steps-forward&amp;utm_content=enewsletter&amp;utm_term=module-2784465" TargetMode="External" Id="R92dc964607e74e24" /><Relationship Type="http://schemas.openxmlformats.org/officeDocument/2006/relationships/hyperlink" Target="https://www.ama-assn.org/practice-management/digital/digital-health-implementation-playbook-series-introduction?utm_source=mjh-pp&amp;utm_medium=email&amp;utm_campaign=digital-health-implementation-playbook-series-introduction&amp;utm_content=enewsletter&amp;utm_term=" TargetMode="External" Id="R7cb2567825854829" /><Relationship Type="http://schemas.openxmlformats.org/officeDocument/2006/relationships/hyperlink" Target="https://www.ama-assn.org/practice-management/private-practices/ama-private-practice-sustainability-business-operations?utm_source=mjh-pp&amp;utm_medium=email&amp;utm_campaign=ama-private-practice-sustainability-business-operations&amp;utm_content=enewsletter&amp;utm_term=" TargetMode="External" Id="Ra2fff73d78314888" /><Relationship Type="http://schemas.openxmlformats.org/officeDocument/2006/relationships/hyperlink" Target="https://www.ama-assn.org/practice-management/private-practices/ama-private-practice-sustainability-getting-started?utm_source=mjh-pp&amp;utm_medium=email&amp;utm_campaign=ama-private-practice-sustainability-getting-started&amp;utm_content=enewsletter&amp;utm_term=" TargetMode="External" Id="R2426dfd071294a61" /><Relationship Type="http://schemas.openxmlformats.org/officeDocument/2006/relationships/hyperlink" Target="https://www.ama-assn.org/health-care-advocacy/advocacy-update/oct-8-2021-advocacy-update-other-news?utm_source=mjh-me&amp;utm_medium=email&amp;utm_campaign=oct-8-2021-advocacy-update-other-news&amp;utm_content=enewsletter&amp;utm_term=" TargetMode="External" Id="Rc9f75471e8bd490a" /><Relationship Type="http://schemas.openxmlformats.org/officeDocument/2006/relationships/hyperlink" Target="https://edhub.ama-assn.org/steps-forward/module/2784465?utm_source=mjh-me&amp;utm_medium=email&amp;utm_campaign=steps-forward&amp;utm_content=enewsletter&amp;utm_term=module-2784465" TargetMode="External" Id="R9a95d120db2b4aa9" /><Relationship Type="http://schemas.openxmlformats.org/officeDocument/2006/relationships/hyperlink" Target="https://www.ama-assn.org/practice-management/digital/digital-health-implementation-playbook-series-introduction?utm_source=mjh-me&amp;utm_medium=email&amp;utm_campaign=digital-health-implementation-playbook-series-introduction&amp;utm_content=enewsletter&amp;utm_term=" TargetMode="External" Id="R5846b9b364474b8f" /><Relationship Type="http://schemas.openxmlformats.org/officeDocument/2006/relationships/hyperlink" Target="https://www.ama-assn.org/practice-management/private-practices/ama-private-practice-sustainability-business-operations?utm_source=mjh-me&amp;utm_medium=email&amp;utm_campaign=ama-private-practice-sustainability-business-operations&amp;utm_content=enewsletter&amp;utm_term=" TargetMode="External" Id="Rf38c3a4e645e4b65" /><Relationship Type="http://schemas.openxmlformats.org/officeDocument/2006/relationships/hyperlink" Target="https://www.ama-assn.org/practice-management/private-practices/ama-private-practice-sustainability-getting-started?utm_source=mjh-me&amp;utm_medium=email&amp;utm_campaign=ama-private-practice-sustainability-getting-started&amp;utm_content=enewsletter&amp;utm_term=" TargetMode="External" Id="R54bc58295d944d99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Application>Microsoft Word for the web</ap:Application>
  <ap:DocSecurity>0</ap:DocSecurity>
  <ap:ScaleCrop>false</ap:ScaleCrop>
  <ap:Company/>
  <ap:SharedDoc>false</ap:SharedDoc>
  <ap:HyperlinksChanged>false</ap:HyperlinksChanged>
  <ap:AppVersion>16.0000</ap:AppVersion>
  <ap:Template>Normal.dotm</ap:Template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2021-10-14T14:01:13.5495357Z</dcterms:created>
  <dcterms:modified xsi:type="dcterms:W3CDTF">2021-10-14T14:29:44.6830391Z</dcterms:modified>
  <dc:creator>Emily Inman</dc:creator>
  <lastModifiedBy>Emily Inman</lastModifiedBy>
</coreProperties>
</file>